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3A4E" w14:textId="77777777" w:rsidR="00D16DBA" w:rsidRDefault="00D16DBA" w:rsidP="00041BFD">
      <w:pPr>
        <w:tabs>
          <w:tab w:val="left" w:pos="1134"/>
        </w:tabs>
        <w:spacing w:before="120" w:after="120" w:line="240" w:lineRule="auto"/>
        <w:jc w:val="both"/>
        <w:rPr>
          <w:rFonts w:ascii="Sakkal Majalla" w:eastAsia="Times New Roman" w:hAnsi="Sakkal Majalla" w:cs="Sakkal Majalla"/>
          <w:sz w:val="28"/>
          <w:szCs w:val="28"/>
          <w:rtl/>
          <w:lang w:bidi="ar-EG"/>
        </w:rPr>
      </w:pPr>
    </w:p>
    <w:p w14:paraId="7582C1DB" w14:textId="01E0C0FA" w:rsidR="00D16DBA" w:rsidRPr="00D16DBA" w:rsidRDefault="00D16DBA" w:rsidP="00500FC1">
      <w:pPr>
        <w:jc w:val="center"/>
        <w:rPr>
          <w:rFonts w:ascii="Sakkal Majalla" w:hAnsi="Sakkal Majalla" w:cs="Sakkal Majalla"/>
          <w:b/>
          <w:bCs/>
          <w:color w:val="002060"/>
          <w:sz w:val="36"/>
          <w:szCs w:val="36"/>
          <w:rtl/>
        </w:rPr>
      </w:pPr>
      <w:bookmarkStart w:id="0" w:name="_Hlk190599210"/>
      <w:r w:rsidRPr="00D16DBA">
        <w:rPr>
          <w:rFonts w:ascii="Sakkal Majalla" w:hAnsi="Sakkal Majalla" w:cs="Sakkal Majalla" w:hint="cs"/>
          <w:b/>
          <w:bCs/>
          <w:color w:val="002060"/>
          <w:sz w:val="36"/>
          <w:szCs w:val="36"/>
          <w:rtl/>
        </w:rPr>
        <w:t>آليات</w:t>
      </w:r>
      <w:r w:rsidRPr="00D16DBA">
        <w:rPr>
          <w:rFonts w:ascii="Sakkal Majalla" w:hAnsi="Sakkal Majalla" w:cs="Sakkal Majalla"/>
          <w:b/>
          <w:bCs/>
          <w:color w:val="002060"/>
          <w:sz w:val="36"/>
          <w:szCs w:val="36"/>
          <w:rtl/>
        </w:rPr>
        <w:t xml:space="preserve"> </w:t>
      </w:r>
      <w:r w:rsidRPr="00D16DBA">
        <w:rPr>
          <w:rFonts w:ascii="Sakkal Majalla" w:hAnsi="Sakkal Majalla" w:cs="Sakkal Majalla" w:hint="cs"/>
          <w:b/>
          <w:bCs/>
          <w:color w:val="002060"/>
          <w:sz w:val="36"/>
          <w:szCs w:val="36"/>
          <w:rtl/>
        </w:rPr>
        <w:t>تحديد</w:t>
      </w:r>
      <w:r w:rsidRPr="00D16DBA">
        <w:rPr>
          <w:rFonts w:ascii="Sakkal Majalla" w:hAnsi="Sakkal Majalla" w:cs="Sakkal Majalla"/>
          <w:b/>
          <w:bCs/>
          <w:color w:val="002060"/>
          <w:sz w:val="36"/>
          <w:szCs w:val="36"/>
          <w:rtl/>
        </w:rPr>
        <w:t xml:space="preserve"> </w:t>
      </w:r>
      <w:r w:rsidRPr="00D16DBA">
        <w:rPr>
          <w:rFonts w:ascii="Sakkal Majalla" w:hAnsi="Sakkal Majalla" w:cs="Sakkal Majalla" w:hint="cs"/>
          <w:b/>
          <w:bCs/>
          <w:color w:val="002060"/>
          <w:sz w:val="36"/>
          <w:szCs w:val="36"/>
          <w:rtl/>
        </w:rPr>
        <w:t>وفهم</w:t>
      </w:r>
      <w:r w:rsidRPr="00D16DBA">
        <w:rPr>
          <w:rFonts w:ascii="Sakkal Majalla" w:hAnsi="Sakkal Majalla" w:cs="Sakkal Majalla"/>
          <w:b/>
          <w:bCs/>
          <w:color w:val="002060"/>
          <w:sz w:val="36"/>
          <w:szCs w:val="36"/>
          <w:rtl/>
        </w:rPr>
        <w:t xml:space="preserve"> </w:t>
      </w:r>
      <w:r w:rsidRPr="00D16DBA">
        <w:rPr>
          <w:rFonts w:ascii="Sakkal Majalla" w:hAnsi="Sakkal Majalla" w:cs="Sakkal Majalla" w:hint="cs"/>
          <w:b/>
          <w:bCs/>
          <w:color w:val="002060"/>
          <w:sz w:val="36"/>
          <w:szCs w:val="36"/>
          <w:rtl/>
        </w:rPr>
        <w:t>وتوثيق</w:t>
      </w:r>
      <w:r w:rsidRPr="00D16DBA">
        <w:rPr>
          <w:rFonts w:ascii="Sakkal Majalla" w:hAnsi="Sakkal Majalla" w:cs="Sakkal Majalla"/>
          <w:b/>
          <w:bCs/>
          <w:color w:val="002060"/>
          <w:sz w:val="36"/>
          <w:szCs w:val="36"/>
          <w:rtl/>
        </w:rPr>
        <w:t xml:space="preserve"> </w:t>
      </w:r>
      <w:r w:rsidRPr="00D16DBA">
        <w:rPr>
          <w:rFonts w:ascii="Sakkal Majalla" w:hAnsi="Sakkal Majalla" w:cs="Sakkal Majalla" w:hint="cs"/>
          <w:b/>
          <w:bCs/>
          <w:color w:val="002060"/>
          <w:sz w:val="36"/>
          <w:szCs w:val="36"/>
          <w:rtl/>
        </w:rPr>
        <w:t>مخاطر</w:t>
      </w:r>
      <w:r w:rsidRPr="00D16DBA">
        <w:rPr>
          <w:rFonts w:ascii="Sakkal Majalla" w:hAnsi="Sakkal Majalla" w:cs="Sakkal Majalla"/>
          <w:b/>
          <w:bCs/>
          <w:color w:val="002060"/>
          <w:sz w:val="36"/>
          <w:szCs w:val="36"/>
          <w:rtl/>
        </w:rPr>
        <w:t xml:space="preserve"> </w:t>
      </w:r>
      <w:r w:rsidRPr="00D16DBA">
        <w:rPr>
          <w:rFonts w:ascii="Sakkal Majalla" w:hAnsi="Sakkal Majalla" w:cs="Sakkal Majalla" w:hint="cs"/>
          <w:b/>
          <w:bCs/>
          <w:color w:val="002060"/>
          <w:sz w:val="36"/>
          <w:szCs w:val="36"/>
          <w:rtl/>
        </w:rPr>
        <w:t>جرائم</w:t>
      </w:r>
      <w:r w:rsidRPr="00D16DBA">
        <w:rPr>
          <w:rFonts w:ascii="Sakkal Majalla" w:hAnsi="Sakkal Majalla" w:cs="Sakkal Majalla"/>
          <w:b/>
          <w:bCs/>
          <w:color w:val="002060"/>
          <w:sz w:val="36"/>
          <w:szCs w:val="36"/>
          <w:rtl/>
        </w:rPr>
        <w:t xml:space="preserve"> </w:t>
      </w:r>
      <w:r w:rsidRPr="00D16DBA">
        <w:rPr>
          <w:rFonts w:ascii="Sakkal Majalla" w:hAnsi="Sakkal Majalla" w:cs="Sakkal Majalla" w:hint="cs"/>
          <w:b/>
          <w:bCs/>
          <w:color w:val="002060"/>
          <w:sz w:val="36"/>
          <w:szCs w:val="36"/>
          <w:rtl/>
        </w:rPr>
        <w:t>تمويل</w:t>
      </w:r>
      <w:r w:rsidRPr="00D16DBA">
        <w:rPr>
          <w:rFonts w:ascii="Sakkal Majalla" w:hAnsi="Sakkal Majalla" w:cs="Sakkal Majalla"/>
          <w:b/>
          <w:bCs/>
          <w:color w:val="002060"/>
          <w:sz w:val="36"/>
          <w:szCs w:val="36"/>
          <w:rtl/>
        </w:rPr>
        <w:t xml:space="preserve"> </w:t>
      </w:r>
      <w:r w:rsidRPr="00D16DBA">
        <w:rPr>
          <w:rFonts w:ascii="Sakkal Majalla" w:hAnsi="Sakkal Majalla" w:cs="Sakkal Majalla" w:hint="cs"/>
          <w:b/>
          <w:bCs/>
          <w:color w:val="002060"/>
          <w:sz w:val="36"/>
          <w:szCs w:val="36"/>
          <w:rtl/>
        </w:rPr>
        <w:t>الإرهاب</w:t>
      </w:r>
      <w:bookmarkEnd w:id="0"/>
    </w:p>
    <w:p w14:paraId="44704B26" w14:textId="77777777" w:rsidR="00FA3B45" w:rsidRDefault="00FA3B45" w:rsidP="0072107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مقدمة</w:t>
      </w:r>
    </w:p>
    <w:p w14:paraId="0FF92340" w14:textId="58F84013" w:rsidR="00D16DBA" w:rsidRPr="00FA3B45" w:rsidRDefault="00D16DBA" w:rsidP="00FA3B45">
      <w:pPr>
        <w:spacing w:after="0"/>
        <w:ind w:left="1134"/>
        <w:jc w:val="both"/>
        <w:rPr>
          <w:rFonts w:ascii="Sakkal Majalla" w:eastAsia="Times New Roman" w:hAnsi="Sakkal Majalla" w:cs="Sakkal Majalla"/>
          <w:sz w:val="28"/>
          <w:szCs w:val="28"/>
          <w:rtl/>
          <w:lang w:bidi="ar-EG"/>
        </w:rPr>
      </w:pPr>
      <w:r w:rsidRPr="00FA3B45">
        <w:rPr>
          <w:rFonts w:ascii="Sakkal Majalla" w:eastAsia="Times New Roman" w:hAnsi="Sakkal Majalla" w:cs="Sakkal Majalla" w:hint="cs"/>
          <w:sz w:val="28"/>
          <w:szCs w:val="28"/>
          <w:rtl/>
          <w:lang w:bidi="ar-EG"/>
        </w:rPr>
        <w:t>تعد</w:t>
      </w:r>
      <w:r w:rsidRPr="00FA3B45">
        <w:rPr>
          <w:rFonts w:ascii="Sakkal Majalla" w:eastAsia="Times New Roman" w:hAnsi="Sakkal Majalla" w:cs="Sakkal Majalla"/>
          <w:sz w:val="28"/>
          <w:szCs w:val="28"/>
          <w:rtl/>
          <w:lang w:bidi="ar-EG"/>
        </w:rPr>
        <w:t xml:space="preserve"> </w:t>
      </w:r>
      <w:r w:rsidR="00FA3B45" w:rsidRPr="00FA3B45">
        <w:rPr>
          <w:rFonts w:ascii="Sakkal Majalla" w:eastAsia="Times New Roman" w:hAnsi="Sakkal Majalla" w:cs="Sakkal Majalla" w:hint="cs"/>
          <w:sz w:val="28"/>
          <w:szCs w:val="28"/>
          <w:rtl/>
          <w:lang w:bidi="ar-EG"/>
        </w:rPr>
        <w:t>ال</w:t>
      </w:r>
      <w:r w:rsidRPr="00FA3B45">
        <w:rPr>
          <w:rFonts w:ascii="Sakkal Majalla" w:eastAsia="Times New Roman" w:hAnsi="Sakkal Majalla" w:cs="Sakkal Majalla" w:hint="cs"/>
          <w:sz w:val="28"/>
          <w:szCs w:val="28"/>
          <w:rtl/>
          <w:lang w:bidi="ar-EG"/>
        </w:rPr>
        <w:t>جمعي</w:t>
      </w:r>
      <w:r w:rsidR="0072107B">
        <w:rPr>
          <w:rFonts w:ascii="Sakkal Majalla" w:eastAsia="Times New Roman" w:hAnsi="Sakkal Majalla" w:cs="Sakkal Majalla" w:hint="cs"/>
          <w:sz w:val="28"/>
          <w:szCs w:val="28"/>
          <w:rtl/>
          <w:lang w:bidi="ar-EG"/>
        </w:rPr>
        <w:t>ات</w:t>
      </w:r>
      <w:r w:rsidR="00FA3B45" w:rsidRPr="00FA3B45">
        <w:rPr>
          <w:rFonts w:ascii="Sakkal Majalla" w:eastAsia="Times New Roman" w:hAnsi="Sakkal Majalla" w:cs="Sakkal Majalla" w:hint="cs"/>
          <w:sz w:val="28"/>
          <w:szCs w:val="28"/>
          <w:rtl/>
          <w:lang w:bidi="ar-EG"/>
        </w:rPr>
        <w:t xml:space="preserve"> </w:t>
      </w:r>
      <w:r w:rsidRPr="00FA3B45">
        <w:rPr>
          <w:rFonts w:ascii="Sakkal Majalla" w:eastAsia="Times New Roman" w:hAnsi="Sakkal Majalla" w:cs="Sakkal Majalla" w:hint="cs"/>
          <w:sz w:val="28"/>
          <w:szCs w:val="28"/>
          <w:rtl/>
          <w:lang w:bidi="ar-EG"/>
        </w:rPr>
        <w:t>هدفاً</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جذاباً</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للإرهابيين</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الذين</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يسعون</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إلى</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استغلال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المنظمات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الخيرية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لتمويل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أنشطتهم</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الإجرامية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ولذلك،</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فإن</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وضع</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آليات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فعالة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لتحديد</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وفهم</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وتوثيق</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مخاطر</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جرائم</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تمويل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الإرهاب</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هو</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أمر</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بالغ</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الأهمية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للحفاظ</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على</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سمعة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الجمعية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وحماية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مواردها</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من</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الاستغلال</w:t>
      </w:r>
      <w:r w:rsidRPr="00FA3B45">
        <w:rPr>
          <w:rFonts w:ascii="Sakkal Majalla" w:eastAsia="Times New Roman" w:hAnsi="Sakkal Majalla" w:cs="Sakkal Majalla"/>
          <w:sz w:val="28"/>
          <w:szCs w:val="28"/>
          <w:rtl/>
          <w:lang w:bidi="ar-EG"/>
        </w:rPr>
        <w:t>.</w:t>
      </w:r>
    </w:p>
    <w:p w14:paraId="63CA0026" w14:textId="1D4D0E78" w:rsidR="00D16DBA" w:rsidRPr="00FA3B45" w:rsidRDefault="00D16DBA" w:rsidP="0072107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FA3B45">
        <w:rPr>
          <w:rFonts w:ascii="Sakkal Majalla" w:hAnsi="Sakkal Majalla" w:cs="Sakkal Majalla" w:hint="cs"/>
          <w:color w:val="0070C0"/>
          <w:sz w:val="28"/>
          <w:szCs w:val="28"/>
          <w:rtl/>
        </w:rPr>
        <w:t>آليات</w:t>
      </w:r>
      <w:r w:rsidRPr="00FA3B45">
        <w:rPr>
          <w:rFonts w:ascii="Sakkal Majalla" w:hAnsi="Sakkal Majalla" w:cs="Sakkal Majalla"/>
          <w:color w:val="0070C0"/>
          <w:sz w:val="28"/>
          <w:szCs w:val="28"/>
          <w:rtl/>
        </w:rPr>
        <w:t xml:space="preserve"> </w:t>
      </w:r>
      <w:r w:rsidRPr="00FA3B45">
        <w:rPr>
          <w:rFonts w:ascii="Sakkal Majalla" w:hAnsi="Sakkal Majalla" w:cs="Sakkal Majalla" w:hint="cs"/>
          <w:color w:val="0070C0"/>
          <w:sz w:val="28"/>
          <w:szCs w:val="28"/>
          <w:rtl/>
        </w:rPr>
        <w:t>تحديد</w:t>
      </w:r>
      <w:r w:rsidRPr="00FA3B45">
        <w:rPr>
          <w:rFonts w:ascii="Sakkal Majalla" w:hAnsi="Sakkal Majalla" w:cs="Sakkal Majalla"/>
          <w:color w:val="0070C0"/>
          <w:sz w:val="28"/>
          <w:szCs w:val="28"/>
          <w:rtl/>
        </w:rPr>
        <w:t xml:space="preserve"> </w:t>
      </w:r>
      <w:r w:rsidRPr="00FA3B45">
        <w:rPr>
          <w:rFonts w:ascii="Sakkal Majalla" w:hAnsi="Sakkal Majalla" w:cs="Sakkal Majalla" w:hint="cs"/>
          <w:color w:val="0070C0"/>
          <w:sz w:val="28"/>
          <w:szCs w:val="28"/>
          <w:rtl/>
        </w:rPr>
        <w:t>المخاطر</w:t>
      </w:r>
      <w:r w:rsidRPr="00FA3B45">
        <w:rPr>
          <w:rFonts w:asciiTheme="minorBidi" w:hAnsiTheme="minorBidi"/>
          <w:sz w:val="24"/>
          <w:szCs w:val="24"/>
          <w:rtl/>
        </w:rPr>
        <w:t>:</w:t>
      </w:r>
    </w:p>
    <w:p w14:paraId="5774B0F5" w14:textId="338A7D10" w:rsidR="00D16DBA" w:rsidRPr="00B763F7" w:rsidRDefault="00D16DBA" w:rsidP="00FA3B45">
      <w:pPr>
        <w:pStyle w:val="af0"/>
        <w:numPr>
          <w:ilvl w:val="0"/>
          <w:numId w:val="130"/>
        </w:numPr>
        <w:jc w:val="both"/>
        <w:rPr>
          <w:rFonts w:asciiTheme="minorBidi" w:hAnsiTheme="minorBidi"/>
          <w:b/>
          <w:bCs/>
          <w:sz w:val="24"/>
          <w:szCs w:val="24"/>
          <w:rtl/>
        </w:rPr>
      </w:pPr>
      <w:r w:rsidRPr="00B763F7">
        <w:rPr>
          <w:rFonts w:asciiTheme="minorBidi" w:hAnsiTheme="minorBidi" w:hint="cs"/>
          <w:b/>
          <w:bCs/>
          <w:sz w:val="24"/>
          <w:szCs w:val="24"/>
          <w:rtl/>
        </w:rPr>
        <w:t>تقييم</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المخاطر</w:t>
      </w:r>
      <w:r w:rsidRPr="00B763F7">
        <w:rPr>
          <w:rFonts w:asciiTheme="minorBidi" w:hAnsiTheme="minorBidi"/>
          <w:b/>
          <w:bCs/>
          <w:sz w:val="24"/>
          <w:szCs w:val="24"/>
          <w:rtl/>
        </w:rPr>
        <w:t>:</w:t>
      </w:r>
    </w:p>
    <w:p w14:paraId="32B58A36" w14:textId="7B019B70" w:rsidR="00D16DBA" w:rsidRPr="00FA3B45" w:rsidRDefault="00D16DBA" w:rsidP="00FA3B45">
      <w:pPr>
        <w:pStyle w:val="af0"/>
        <w:numPr>
          <w:ilvl w:val="0"/>
          <w:numId w:val="131"/>
        </w:numPr>
        <w:jc w:val="both"/>
        <w:rPr>
          <w:rFonts w:ascii="Sakkal Majalla" w:eastAsia="Times New Roman" w:hAnsi="Sakkal Majalla" w:cs="Sakkal Majalla"/>
          <w:sz w:val="28"/>
          <w:szCs w:val="28"/>
          <w:rtl/>
          <w:lang w:bidi="ar-EG"/>
        </w:rPr>
      </w:pPr>
      <w:r w:rsidRPr="00FA3B45">
        <w:rPr>
          <w:rFonts w:ascii="Sakkal Majalla" w:eastAsia="Times New Roman" w:hAnsi="Sakkal Majalla" w:cs="Sakkal Majalla" w:hint="cs"/>
          <w:sz w:val="28"/>
          <w:szCs w:val="28"/>
          <w:rtl/>
          <w:lang w:bidi="ar-EG"/>
        </w:rPr>
        <w:t>تحليل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المخاطر</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إجراء</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تقييم</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شامل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للمخاطر</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التي</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قد</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تتعرض</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لها</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الجمعية،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بما</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في</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ذلك</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مخاطر</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تمويل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الإرهاب</w:t>
      </w:r>
      <w:r w:rsidRPr="00FA3B45">
        <w:rPr>
          <w:rFonts w:ascii="Sakkal Majalla" w:eastAsia="Times New Roman" w:hAnsi="Sakkal Majalla" w:cs="Sakkal Majalla"/>
          <w:sz w:val="28"/>
          <w:szCs w:val="28"/>
          <w:rtl/>
          <w:lang w:bidi="ar-EG"/>
        </w:rPr>
        <w:t>.</w:t>
      </w:r>
    </w:p>
    <w:p w14:paraId="7983FFF9" w14:textId="32DF6D02" w:rsidR="00D16DBA" w:rsidRPr="00FA3B45" w:rsidRDefault="00D16DBA" w:rsidP="00FA3B45">
      <w:pPr>
        <w:pStyle w:val="af0"/>
        <w:numPr>
          <w:ilvl w:val="0"/>
          <w:numId w:val="131"/>
        </w:numPr>
        <w:jc w:val="both"/>
        <w:rPr>
          <w:rFonts w:ascii="Sakkal Majalla" w:eastAsia="Times New Roman" w:hAnsi="Sakkal Majalla" w:cs="Sakkal Majalla"/>
          <w:sz w:val="28"/>
          <w:szCs w:val="28"/>
          <w:rtl/>
          <w:lang w:bidi="ar-EG"/>
        </w:rPr>
      </w:pPr>
      <w:r w:rsidRPr="00FA3B45">
        <w:rPr>
          <w:rFonts w:ascii="Sakkal Majalla" w:eastAsia="Times New Roman" w:hAnsi="Sakkal Majalla" w:cs="Sakkal Majalla" w:hint="cs"/>
          <w:sz w:val="28"/>
          <w:szCs w:val="28"/>
          <w:rtl/>
          <w:lang w:bidi="ar-EG"/>
        </w:rPr>
        <w:t>تحديد</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نقاط</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الضعف</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تحديد</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النقاط</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التي</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قد</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يستغلها</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الإرهابيون،</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مثل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إجراءات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التحقق</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من</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الهوية،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وعمليات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التحويل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المالية،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والعلاقات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مع</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الجهات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الخارجية</w:t>
      </w:r>
      <w:r w:rsidRPr="00FA3B45">
        <w:rPr>
          <w:rFonts w:ascii="Sakkal Majalla" w:eastAsia="Times New Roman" w:hAnsi="Sakkal Majalla" w:cs="Sakkal Majalla"/>
          <w:sz w:val="28"/>
          <w:szCs w:val="28"/>
          <w:rtl/>
          <w:lang w:bidi="ar-EG"/>
        </w:rPr>
        <w:t>.</w:t>
      </w:r>
    </w:p>
    <w:p w14:paraId="57FFE2CD" w14:textId="4D7B870A" w:rsidR="00D16DBA" w:rsidRPr="00FA3B45" w:rsidRDefault="00D16DBA" w:rsidP="00FA3B45">
      <w:pPr>
        <w:pStyle w:val="af0"/>
        <w:numPr>
          <w:ilvl w:val="0"/>
          <w:numId w:val="131"/>
        </w:numPr>
        <w:jc w:val="both"/>
        <w:rPr>
          <w:rFonts w:ascii="Sakkal Majalla" w:eastAsia="Times New Roman" w:hAnsi="Sakkal Majalla" w:cs="Sakkal Majalla"/>
          <w:sz w:val="28"/>
          <w:szCs w:val="28"/>
          <w:rtl/>
          <w:lang w:bidi="ar-EG"/>
        </w:rPr>
      </w:pPr>
      <w:r w:rsidRPr="00FA3B45">
        <w:rPr>
          <w:rFonts w:ascii="Sakkal Majalla" w:eastAsia="Times New Roman" w:hAnsi="Sakkal Majalla" w:cs="Sakkal Majalla" w:hint="cs"/>
          <w:sz w:val="28"/>
          <w:szCs w:val="28"/>
          <w:rtl/>
          <w:lang w:bidi="ar-EG"/>
        </w:rPr>
        <w:t>تقييم</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السيناريوهات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وضع</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سيناريوهات</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محتملة</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لحدوث</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جرائم</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تمويل</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الإرهاب</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وتقييم</w:t>
      </w:r>
      <w:r w:rsidRPr="00FA3B45">
        <w:rPr>
          <w:rFonts w:ascii="Sakkal Majalla" w:eastAsia="Times New Roman" w:hAnsi="Sakkal Majalla" w:cs="Sakkal Majalla"/>
          <w:sz w:val="28"/>
          <w:szCs w:val="28"/>
          <w:rtl/>
          <w:lang w:bidi="ar-EG"/>
        </w:rPr>
        <w:t xml:space="preserve"> </w:t>
      </w:r>
      <w:r w:rsidRPr="00FA3B45">
        <w:rPr>
          <w:rFonts w:ascii="Sakkal Majalla" w:eastAsia="Times New Roman" w:hAnsi="Sakkal Majalla" w:cs="Sakkal Majalla" w:hint="cs"/>
          <w:sz w:val="28"/>
          <w:szCs w:val="28"/>
          <w:rtl/>
          <w:lang w:bidi="ar-EG"/>
        </w:rPr>
        <w:t>آثارها</w:t>
      </w:r>
      <w:r w:rsidRPr="00FA3B45">
        <w:rPr>
          <w:rFonts w:ascii="Sakkal Majalla" w:eastAsia="Times New Roman" w:hAnsi="Sakkal Majalla" w:cs="Sakkal Majalla"/>
          <w:sz w:val="28"/>
          <w:szCs w:val="28"/>
          <w:rtl/>
          <w:lang w:bidi="ar-EG"/>
        </w:rPr>
        <w:t>.</w:t>
      </w:r>
    </w:p>
    <w:p w14:paraId="0EACA951" w14:textId="6F0E9357" w:rsidR="00D16DBA" w:rsidRPr="00B763F7" w:rsidRDefault="00D16DBA" w:rsidP="00B763F7">
      <w:pPr>
        <w:pStyle w:val="af0"/>
        <w:numPr>
          <w:ilvl w:val="0"/>
          <w:numId w:val="130"/>
        </w:numPr>
        <w:jc w:val="both"/>
        <w:rPr>
          <w:rFonts w:asciiTheme="minorBidi" w:hAnsiTheme="minorBidi"/>
          <w:b/>
          <w:bCs/>
          <w:sz w:val="24"/>
          <w:szCs w:val="24"/>
          <w:rtl/>
        </w:rPr>
      </w:pPr>
      <w:r w:rsidRPr="00B763F7">
        <w:rPr>
          <w:rFonts w:asciiTheme="minorBidi" w:hAnsiTheme="minorBidi" w:hint="cs"/>
          <w:b/>
          <w:bCs/>
          <w:sz w:val="24"/>
          <w:szCs w:val="24"/>
          <w:rtl/>
        </w:rPr>
        <w:t>الرقابة</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الداخلية</w:t>
      </w:r>
      <w:r w:rsidRPr="00B763F7">
        <w:rPr>
          <w:rFonts w:asciiTheme="minorBidi" w:hAnsiTheme="minorBidi"/>
          <w:b/>
          <w:bCs/>
          <w:sz w:val="24"/>
          <w:szCs w:val="24"/>
          <w:rtl/>
        </w:rPr>
        <w:t>:</w:t>
      </w:r>
    </w:p>
    <w:p w14:paraId="10E84FE9" w14:textId="2C32F643" w:rsidR="00D16DBA" w:rsidRPr="00B763F7" w:rsidRDefault="00D16DBA" w:rsidP="00FA3B45">
      <w:pPr>
        <w:pStyle w:val="af0"/>
        <w:numPr>
          <w:ilvl w:val="0"/>
          <w:numId w:val="133"/>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فصل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الصلاحيات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فصل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الصلاحيات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المالية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والإدارية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لمنع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التلاعب</w:t>
      </w:r>
      <w:r w:rsidRPr="00B763F7">
        <w:rPr>
          <w:rFonts w:ascii="Sakkal Majalla" w:eastAsia="Times New Roman" w:hAnsi="Sakkal Majalla" w:cs="Sakkal Majalla"/>
          <w:sz w:val="28"/>
          <w:szCs w:val="28"/>
          <w:rtl/>
          <w:lang w:bidi="ar-EG"/>
        </w:rPr>
        <w:t>.</w:t>
      </w:r>
    </w:p>
    <w:p w14:paraId="3B4E5C0F" w14:textId="2C35DAB8" w:rsidR="00D16DBA" w:rsidRPr="00B763F7" w:rsidRDefault="00D16DBA" w:rsidP="00FA3B45">
      <w:pPr>
        <w:pStyle w:val="af0"/>
        <w:numPr>
          <w:ilvl w:val="0"/>
          <w:numId w:val="133"/>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التدقيق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الداخلي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إجراء</w:t>
      </w:r>
      <w:r w:rsidRPr="00B763F7">
        <w:rPr>
          <w:rFonts w:ascii="Sakkal Majalla" w:eastAsia="Times New Roman" w:hAnsi="Sakkal Majalla" w:cs="Sakkal Majalla"/>
          <w:sz w:val="28"/>
          <w:szCs w:val="28"/>
          <w:rtl/>
          <w:lang w:bidi="ar-EG"/>
        </w:rPr>
        <w:t xml:space="preserve"> </w:t>
      </w:r>
      <w:proofErr w:type="spellStart"/>
      <w:r w:rsidRPr="00B763F7">
        <w:rPr>
          <w:rFonts w:ascii="Sakkal Majalla" w:eastAsia="Times New Roman" w:hAnsi="Sakkal Majalla" w:cs="Sakkal Majalla" w:hint="cs"/>
          <w:sz w:val="28"/>
          <w:szCs w:val="28"/>
          <w:rtl/>
          <w:lang w:bidi="ar-EG"/>
        </w:rPr>
        <w:t>تدقيقات</w:t>
      </w:r>
      <w:proofErr w:type="spellEnd"/>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داخلية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دورية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للتحقق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سلامة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العمليات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المالية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والإدارية</w:t>
      </w:r>
      <w:r w:rsidRPr="00B763F7">
        <w:rPr>
          <w:rFonts w:ascii="Sakkal Majalla" w:eastAsia="Times New Roman" w:hAnsi="Sakkal Majalla" w:cs="Sakkal Majalla"/>
          <w:sz w:val="28"/>
          <w:szCs w:val="28"/>
          <w:rtl/>
          <w:lang w:bidi="ar-EG"/>
        </w:rPr>
        <w:t>.</w:t>
      </w:r>
    </w:p>
    <w:p w14:paraId="482E910D" w14:textId="071E3188" w:rsidR="00D16DBA" w:rsidRPr="00B763F7" w:rsidRDefault="00D16DBA" w:rsidP="00FA3B45">
      <w:pPr>
        <w:pStyle w:val="af0"/>
        <w:numPr>
          <w:ilvl w:val="0"/>
          <w:numId w:val="133"/>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نظم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الرقابة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المحاسبية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تطبيق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نظام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محاسبي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قوي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لضمان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دقة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السجلات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المالية</w:t>
      </w:r>
      <w:r w:rsidRPr="00B763F7">
        <w:rPr>
          <w:rFonts w:ascii="Sakkal Majalla" w:eastAsia="Times New Roman" w:hAnsi="Sakkal Majalla" w:cs="Sakkal Majalla"/>
          <w:sz w:val="28"/>
          <w:szCs w:val="28"/>
          <w:rtl/>
          <w:lang w:bidi="ar-EG"/>
        </w:rPr>
        <w:t>.</w:t>
      </w:r>
    </w:p>
    <w:p w14:paraId="3D7F8540" w14:textId="371D6747" w:rsidR="00D16DBA" w:rsidRPr="00B763F7" w:rsidRDefault="00D16DBA" w:rsidP="00B763F7">
      <w:pPr>
        <w:numPr>
          <w:ilvl w:val="0"/>
          <w:numId w:val="128"/>
        </w:numPr>
        <w:overflowPunct w:val="0"/>
        <w:autoSpaceDE w:val="0"/>
        <w:autoSpaceDN w:val="0"/>
        <w:adjustRightInd w:val="0"/>
        <w:spacing w:after="0" w:line="360" w:lineRule="auto"/>
        <w:jc w:val="both"/>
        <w:textAlignment w:val="baseline"/>
        <w:rPr>
          <w:rFonts w:asciiTheme="minorBidi" w:hAnsiTheme="minorBidi"/>
          <w:b/>
          <w:bCs/>
          <w:sz w:val="24"/>
          <w:szCs w:val="24"/>
          <w:rtl/>
        </w:rPr>
      </w:pPr>
      <w:r w:rsidRPr="00B763F7">
        <w:rPr>
          <w:rFonts w:asciiTheme="minorBidi" w:hAnsiTheme="minorBidi" w:hint="cs"/>
          <w:b/>
          <w:bCs/>
          <w:sz w:val="24"/>
          <w:szCs w:val="24"/>
          <w:rtl/>
        </w:rPr>
        <w:t>إجراءات</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التحقق</w:t>
      </w:r>
      <w:r w:rsidRPr="00B763F7">
        <w:rPr>
          <w:rFonts w:asciiTheme="minorBidi" w:hAnsiTheme="minorBidi"/>
          <w:b/>
          <w:bCs/>
          <w:sz w:val="24"/>
          <w:szCs w:val="24"/>
          <w:rtl/>
        </w:rPr>
        <w:t xml:space="preserve"> </w:t>
      </w:r>
      <w:r w:rsidRPr="00B763F7">
        <w:rPr>
          <w:rFonts w:asciiTheme="minorBidi" w:hAnsiTheme="minorBidi" w:hint="cs"/>
          <w:b/>
          <w:bCs/>
          <w:sz w:val="24"/>
          <w:szCs w:val="24"/>
          <w:rtl/>
        </w:rPr>
        <w:t>من</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الهوية</w:t>
      </w:r>
      <w:r w:rsidRPr="00B763F7">
        <w:rPr>
          <w:rFonts w:asciiTheme="minorBidi" w:hAnsiTheme="minorBidi"/>
          <w:b/>
          <w:bCs/>
          <w:sz w:val="24"/>
          <w:szCs w:val="24"/>
          <w:rtl/>
        </w:rPr>
        <w:t>:</w:t>
      </w:r>
    </w:p>
    <w:p w14:paraId="6027C6CF" w14:textId="01F12825" w:rsidR="00D16DBA" w:rsidRPr="00B763F7" w:rsidRDefault="00D16DBA" w:rsidP="00FA3B45">
      <w:pPr>
        <w:pStyle w:val="af0"/>
        <w:numPr>
          <w:ilvl w:val="0"/>
          <w:numId w:val="135"/>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التحقق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الدقيق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إجراء</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تحقيقات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دقيقة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لهوية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المتبرعين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والمستفيدين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برامج</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الجمعية</w:t>
      </w:r>
      <w:r w:rsidRPr="00B763F7">
        <w:rPr>
          <w:rFonts w:ascii="Sakkal Majalla" w:eastAsia="Times New Roman" w:hAnsi="Sakkal Majalla" w:cs="Sakkal Majalla"/>
          <w:sz w:val="28"/>
          <w:szCs w:val="28"/>
          <w:rtl/>
          <w:lang w:bidi="ar-EG"/>
        </w:rPr>
        <w:t>.</w:t>
      </w:r>
    </w:p>
    <w:p w14:paraId="7102D5E1" w14:textId="508CB5A6" w:rsidR="00D16DBA" w:rsidRPr="00B763F7" w:rsidRDefault="00D16DBA" w:rsidP="00FA3B45">
      <w:pPr>
        <w:pStyle w:val="af0"/>
        <w:numPr>
          <w:ilvl w:val="0"/>
          <w:numId w:val="135"/>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قواعد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بيانات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مشتركة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الاستفادة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قواعد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البيانات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المشتركة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للجهات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الحكومية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ذات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الصلة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للتحقق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الهويات</w:t>
      </w:r>
      <w:r w:rsidRPr="00B763F7">
        <w:rPr>
          <w:rFonts w:ascii="Sakkal Majalla" w:eastAsia="Times New Roman" w:hAnsi="Sakkal Majalla" w:cs="Sakkal Majalla"/>
          <w:sz w:val="28"/>
          <w:szCs w:val="28"/>
          <w:rtl/>
          <w:lang w:bidi="ar-EG"/>
        </w:rPr>
        <w:t>.</w:t>
      </w:r>
    </w:p>
    <w:p w14:paraId="14D3FB0C" w14:textId="11351623" w:rsidR="00D16DBA" w:rsidRPr="00B763F7" w:rsidRDefault="00D16DBA" w:rsidP="00FA3B45">
      <w:pPr>
        <w:pStyle w:val="af0"/>
        <w:numPr>
          <w:ilvl w:val="0"/>
          <w:numId w:val="135"/>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تحديث</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المعلومات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تحديث</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المعلومات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بشكل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دوري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للتأكد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صحتها</w:t>
      </w:r>
      <w:r w:rsidRPr="00B763F7">
        <w:rPr>
          <w:rFonts w:ascii="Sakkal Majalla" w:eastAsia="Times New Roman" w:hAnsi="Sakkal Majalla" w:cs="Sakkal Majalla"/>
          <w:sz w:val="28"/>
          <w:szCs w:val="28"/>
          <w:rtl/>
          <w:lang w:bidi="ar-EG"/>
        </w:rPr>
        <w:t>.</w:t>
      </w:r>
    </w:p>
    <w:p w14:paraId="2352BAD3" w14:textId="2F35C626" w:rsidR="00D16DBA" w:rsidRPr="00B763F7" w:rsidRDefault="00D16DBA" w:rsidP="00FA3B45">
      <w:pPr>
        <w:pStyle w:val="af0"/>
        <w:numPr>
          <w:ilvl w:val="0"/>
          <w:numId w:val="136"/>
        </w:numPr>
        <w:jc w:val="both"/>
        <w:rPr>
          <w:rFonts w:ascii="Sakkal Majalla" w:eastAsia="Times New Roman" w:hAnsi="Sakkal Majalla" w:cs="Sakkal Majalla"/>
          <w:sz w:val="28"/>
          <w:szCs w:val="28"/>
          <w:rtl/>
          <w:lang w:bidi="ar-EG"/>
        </w:rPr>
      </w:pPr>
      <w:r w:rsidRPr="00B763F7">
        <w:rPr>
          <w:rFonts w:asciiTheme="minorBidi" w:hAnsiTheme="minorBidi" w:hint="cs"/>
          <w:b/>
          <w:bCs/>
          <w:sz w:val="24"/>
          <w:szCs w:val="24"/>
          <w:rtl/>
        </w:rPr>
        <w:t>إدارة</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المخاطر</w:t>
      </w:r>
      <w:r w:rsidRPr="00B763F7">
        <w:rPr>
          <w:rFonts w:ascii="Sakkal Majalla" w:eastAsia="Times New Roman" w:hAnsi="Sakkal Majalla" w:cs="Sakkal Majalla"/>
          <w:sz w:val="28"/>
          <w:szCs w:val="28"/>
          <w:rtl/>
          <w:lang w:bidi="ar-EG"/>
        </w:rPr>
        <w:t>:</w:t>
      </w:r>
    </w:p>
    <w:p w14:paraId="37D604B9" w14:textId="3E9DBB06" w:rsidR="00D16DBA" w:rsidRPr="00B763F7" w:rsidRDefault="00D16DBA" w:rsidP="00B763F7">
      <w:pPr>
        <w:pStyle w:val="af0"/>
        <w:numPr>
          <w:ilvl w:val="0"/>
          <w:numId w:val="150"/>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وضع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خطط</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طوارئ</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وضع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خطط</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طوارئ</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للتعامل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الحالات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المشبوهة</w:t>
      </w:r>
      <w:r w:rsidRPr="00B763F7">
        <w:rPr>
          <w:rFonts w:ascii="Sakkal Majalla" w:eastAsia="Times New Roman" w:hAnsi="Sakkal Majalla" w:cs="Sakkal Majalla"/>
          <w:sz w:val="28"/>
          <w:szCs w:val="28"/>
          <w:rtl/>
          <w:lang w:bidi="ar-EG"/>
        </w:rPr>
        <w:t>.</w:t>
      </w:r>
    </w:p>
    <w:p w14:paraId="287FFF68" w14:textId="762B6D33" w:rsidR="00D16DBA" w:rsidRPr="00B763F7" w:rsidRDefault="00D16DBA" w:rsidP="00B763F7">
      <w:pPr>
        <w:pStyle w:val="af0"/>
        <w:numPr>
          <w:ilvl w:val="0"/>
          <w:numId w:val="150"/>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التبليغ</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عن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الحالات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المشبوهة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التبليغ</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الفوري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عن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أي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نشاط</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مشبوه</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للجهات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المختصة</w:t>
      </w:r>
      <w:r w:rsidRPr="00B763F7">
        <w:rPr>
          <w:rFonts w:ascii="Sakkal Majalla" w:eastAsia="Times New Roman" w:hAnsi="Sakkal Majalla" w:cs="Sakkal Majalla"/>
          <w:sz w:val="28"/>
          <w:szCs w:val="28"/>
          <w:rtl/>
          <w:lang w:bidi="ar-EG"/>
        </w:rPr>
        <w:t>.</w:t>
      </w:r>
    </w:p>
    <w:p w14:paraId="5175F639" w14:textId="16868E1A" w:rsidR="00D16DBA" w:rsidRPr="00B763F7" w:rsidRDefault="00D16DBA" w:rsidP="00B763F7">
      <w:pPr>
        <w:pStyle w:val="af0"/>
        <w:numPr>
          <w:ilvl w:val="0"/>
          <w:numId w:val="150"/>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التدريب</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والتوعية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توفير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التدريب</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والتوعية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للموظفين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حول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مخاطر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تمويل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الإرهاب</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وكيفية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التعامل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معها</w:t>
      </w:r>
      <w:r w:rsidRPr="00B763F7">
        <w:rPr>
          <w:rFonts w:ascii="Sakkal Majalla" w:eastAsia="Times New Roman" w:hAnsi="Sakkal Majalla" w:cs="Sakkal Majalla"/>
          <w:sz w:val="28"/>
          <w:szCs w:val="28"/>
          <w:rtl/>
          <w:lang w:bidi="ar-EG"/>
        </w:rPr>
        <w:t>.</w:t>
      </w:r>
    </w:p>
    <w:p w14:paraId="3573C073" w14:textId="77777777" w:rsidR="00D16DBA" w:rsidRPr="00FA3B45" w:rsidRDefault="00D16DBA" w:rsidP="00FA3B45">
      <w:pPr>
        <w:pStyle w:val="af0"/>
        <w:numPr>
          <w:ilvl w:val="0"/>
          <w:numId w:val="138"/>
        </w:numPr>
        <w:jc w:val="both"/>
        <w:rPr>
          <w:rFonts w:asciiTheme="minorBidi" w:hAnsiTheme="minorBidi"/>
          <w:sz w:val="24"/>
          <w:szCs w:val="24"/>
          <w:rtl/>
        </w:rPr>
      </w:pPr>
      <w:r w:rsidRPr="0072107B">
        <w:rPr>
          <w:rFonts w:asciiTheme="minorBidi" w:hAnsiTheme="minorBidi" w:hint="cs"/>
          <w:b/>
          <w:bCs/>
          <w:sz w:val="24"/>
          <w:szCs w:val="24"/>
          <w:rtl/>
        </w:rPr>
        <w:t>آليات</w:t>
      </w:r>
      <w:r w:rsidRPr="0072107B">
        <w:rPr>
          <w:rFonts w:asciiTheme="minorBidi" w:hAnsiTheme="minorBidi"/>
          <w:b/>
          <w:bCs/>
          <w:sz w:val="24"/>
          <w:szCs w:val="24"/>
          <w:rtl/>
        </w:rPr>
        <w:t xml:space="preserve"> </w:t>
      </w:r>
      <w:r w:rsidRPr="0072107B">
        <w:rPr>
          <w:rFonts w:asciiTheme="minorBidi" w:hAnsiTheme="minorBidi" w:hint="cs"/>
          <w:b/>
          <w:bCs/>
          <w:sz w:val="24"/>
          <w:szCs w:val="24"/>
          <w:rtl/>
        </w:rPr>
        <w:t>فهم</w:t>
      </w:r>
      <w:r w:rsidRPr="0072107B">
        <w:rPr>
          <w:rFonts w:asciiTheme="minorBidi" w:hAnsiTheme="minorBidi"/>
          <w:b/>
          <w:bCs/>
          <w:sz w:val="24"/>
          <w:szCs w:val="24"/>
          <w:rtl/>
        </w:rPr>
        <w:t xml:space="preserve"> </w:t>
      </w:r>
      <w:r w:rsidRPr="0072107B">
        <w:rPr>
          <w:rFonts w:asciiTheme="minorBidi" w:hAnsiTheme="minorBidi" w:hint="cs"/>
          <w:b/>
          <w:bCs/>
          <w:sz w:val="24"/>
          <w:szCs w:val="24"/>
          <w:rtl/>
        </w:rPr>
        <w:t>المخاطر</w:t>
      </w:r>
      <w:r w:rsidRPr="00FA3B45">
        <w:rPr>
          <w:rFonts w:asciiTheme="minorBidi" w:hAnsiTheme="minorBidi"/>
          <w:sz w:val="24"/>
          <w:szCs w:val="24"/>
          <w:rtl/>
        </w:rPr>
        <w:t>:</w:t>
      </w:r>
    </w:p>
    <w:p w14:paraId="34AACA27" w14:textId="24AE7859" w:rsidR="00D16DBA" w:rsidRPr="00B763F7" w:rsidRDefault="00D16DBA" w:rsidP="00B763F7">
      <w:pPr>
        <w:pStyle w:val="af0"/>
        <w:numPr>
          <w:ilvl w:val="0"/>
          <w:numId w:val="152"/>
        </w:numPr>
        <w:jc w:val="both"/>
        <w:rPr>
          <w:rFonts w:asciiTheme="minorBidi" w:hAnsiTheme="minorBidi"/>
          <w:sz w:val="24"/>
          <w:szCs w:val="24"/>
          <w:rtl/>
        </w:rPr>
      </w:pPr>
      <w:r w:rsidRPr="00B763F7">
        <w:rPr>
          <w:rFonts w:asciiTheme="minorBidi" w:hAnsiTheme="minorBidi" w:hint="cs"/>
          <w:sz w:val="24"/>
          <w:szCs w:val="24"/>
          <w:rtl/>
        </w:rPr>
        <w:t>التحليل</w:t>
      </w:r>
      <w:r w:rsidRPr="00B763F7">
        <w:rPr>
          <w:rFonts w:asciiTheme="minorBidi" w:hAnsiTheme="minorBidi"/>
          <w:sz w:val="24"/>
          <w:szCs w:val="24"/>
          <w:rtl/>
        </w:rPr>
        <w:t xml:space="preserve"> </w:t>
      </w:r>
      <w:r w:rsidRPr="00B763F7">
        <w:rPr>
          <w:rFonts w:asciiTheme="minorBidi" w:hAnsiTheme="minorBidi" w:hint="cs"/>
          <w:sz w:val="24"/>
          <w:szCs w:val="24"/>
          <w:rtl/>
        </w:rPr>
        <w:t>المستمر</w:t>
      </w:r>
      <w:r w:rsidRPr="00B763F7">
        <w:rPr>
          <w:rFonts w:asciiTheme="minorBidi" w:hAnsiTheme="minorBidi"/>
          <w:sz w:val="24"/>
          <w:szCs w:val="24"/>
          <w:rtl/>
        </w:rPr>
        <w:t>:</w:t>
      </w:r>
    </w:p>
    <w:p w14:paraId="171A13DC" w14:textId="4BDB86FA" w:rsidR="00D16DBA" w:rsidRPr="00B763F7" w:rsidRDefault="00D16DBA" w:rsidP="00B763F7">
      <w:pPr>
        <w:pStyle w:val="af0"/>
        <w:numPr>
          <w:ilvl w:val="0"/>
          <w:numId w:val="152"/>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تحليل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المعاملات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تحليل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المعاملات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المالية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بشكل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مستمر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للكشف</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عن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أي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أنماط</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غير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طبيعية</w:t>
      </w:r>
      <w:r w:rsidRPr="00B763F7">
        <w:rPr>
          <w:rFonts w:ascii="Sakkal Majalla" w:eastAsia="Times New Roman" w:hAnsi="Sakkal Majalla" w:cs="Sakkal Majalla"/>
          <w:sz w:val="28"/>
          <w:szCs w:val="28"/>
          <w:rtl/>
          <w:lang w:bidi="ar-EG"/>
        </w:rPr>
        <w:t>.</w:t>
      </w:r>
    </w:p>
    <w:p w14:paraId="5E78A2A8" w14:textId="2B89A36C" w:rsidR="00D16DBA" w:rsidRPr="00B763F7" w:rsidRDefault="00D16DBA" w:rsidP="00B763F7">
      <w:pPr>
        <w:pStyle w:val="af0"/>
        <w:numPr>
          <w:ilvl w:val="0"/>
          <w:numId w:val="152"/>
        </w:numPr>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متابعة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الأحداث</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الجارية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متابعة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الأحداث</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الجارية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ذات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الصلة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بتمويل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الإرهاب</w:t>
      </w:r>
      <w:r w:rsidRPr="00B763F7">
        <w:rPr>
          <w:rFonts w:ascii="Sakkal Majalla" w:eastAsia="Times New Roman" w:hAnsi="Sakkal Majalla" w:cs="Sakkal Majalla"/>
          <w:sz w:val="28"/>
          <w:szCs w:val="28"/>
          <w:rtl/>
          <w:lang w:bidi="ar-EG"/>
        </w:rPr>
        <w:t>.</w:t>
      </w:r>
    </w:p>
    <w:p w14:paraId="5504E8A9" w14:textId="77578DCC" w:rsidR="00D16DBA" w:rsidRPr="00B763F7" w:rsidRDefault="00D16DBA" w:rsidP="00B763F7">
      <w:pPr>
        <w:pStyle w:val="af0"/>
        <w:numPr>
          <w:ilvl w:val="0"/>
          <w:numId w:val="152"/>
        </w:numPr>
        <w:jc w:val="both"/>
        <w:rPr>
          <w:rFonts w:ascii="Sakkal Majalla" w:eastAsia="Times New Roman" w:hAnsi="Sakkal Majalla" w:cs="Sakkal Majalla"/>
          <w:sz w:val="28"/>
          <w:szCs w:val="28"/>
          <w:lang w:bidi="ar-EG"/>
        </w:rPr>
      </w:pPr>
      <w:r w:rsidRPr="00B763F7">
        <w:rPr>
          <w:rFonts w:ascii="Sakkal Majalla" w:eastAsia="Times New Roman" w:hAnsi="Sakkal Majalla" w:cs="Sakkal Majalla" w:hint="cs"/>
          <w:sz w:val="28"/>
          <w:szCs w:val="28"/>
          <w:rtl/>
          <w:lang w:bidi="ar-EG"/>
        </w:rPr>
        <w:lastRenderedPageBreak/>
        <w:t>تقييم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المخاطر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بشكل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دوري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إعادة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تقييم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المخاطر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بشكل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دوري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للاستجابة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للتغيرات</w:t>
      </w:r>
      <w:r w:rsidRPr="00B763F7">
        <w:rPr>
          <w:rFonts w:ascii="Sakkal Majalla" w:eastAsia="Times New Roman" w:hAnsi="Sakkal Majalla" w:cs="Sakkal Majalla"/>
          <w:sz w:val="28"/>
          <w:szCs w:val="28"/>
          <w:rtl/>
          <w:lang w:bidi="ar-EG"/>
        </w:rPr>
        <w:t>.</w:t>
      </w:r>
    </w:p>
    <w:p w14:paraId="385E8F3C" w14:textId="39A0FF28" w:rsidR="00D16DBA" w:rsidRPr="00B763F7" w:rsidRDefault="00D16DBA" w:rsidP="00500FC1">
      <w:pPr>
        <w:pStyle w:val="af0"/>
        <w:numPr>
          <w:ilvl w:val="0"/>
          <w:numId w:val="138"/>
        </w:numPr>
        <w:jc w:val="both"/>
        <w:rPr>
          <w:rFonts w:asciiTheme="minorBidi" w:hAnsiTheme="minorBidi"/>
          <w:b/>
          <w:bCs/>
          <w:sz w:val="24"/>
          <w:szCs w:val="24"/>
          <w:rtl/>
        </w:rPr>
      </w:pPr>
      <w:r w:rsidRPr="00B763F7">
        <w:rPr>
          <w:rFonts w:asciiTheme="minorBidi" w:hAnsiTheme="minorBidi" w:hint="cs"/>
          <w:b/>
          <w:bCs/>
          <w:sz w:val="24"/>
          <w:szCs w:val="24"/>
          <w:rtl/>
        </w:rPr>
        <w:t>التعاون</w:t>
      </w:r>
      <w:r w:rsidRPr="00B763F7">
        <w:rPr>
          <w:rFonts w:asciiTheme="minorBidi" w:hAnsiTheme="minorBidi"/>
          <w:b/>
          <w:bCs/>
          <w:sz w:val="24"/>
          <w:szCs w:val="24"/>
          <w:rtl/>
        </w:rPr>
        <w:t xml:space="preserve"> </w:t>
      </w:r>
      <w:r w:rsidRPr="00B763F7">
        <w:rPr>
          <w:rFonts w:asciiTheme="minorBidi" w:hAnsiTheme="minorBidi" w:hint="cs"/>
          <w:b/>
          <w:bCs/>
          <w:sz w:val="24"/>
          <w:szCs w:val="24"/>
          <w:rtl/>
        </w:rPr>
        <w:t>مع</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الجهات</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الخارجية</w:t>
      </w:r>
      <w:r w:rsidRPr="00B763F7">
        <w:rPr>
          <w:rFonts w:asciiTheme="minorBidi" w:hAnsiTheme="minorBidi"/>
          <w:b/>
          <w:bCs/>
          <w:sz w:val="24"/>
          <w:szCs w:val="24"/>
          <w:rtl/>
        </w:rPr>
        <w:t>:</w:t>
      </w:r>
    </w:p>
    <w:p w14:paraId="1EA9C398" w14:textId="578502F3" w:rsidR="00D16DBA" w:rsidRPr="00B763F7" w:rsidRDefault="00D16DBA" w:rsidP="00B763F7">
      <w:pPr>
        <w:pStyle w:val="af0"/>
        <w:numPr>
          <w:ilvl w:val="0"/>
          <w:numId w:val="156"/>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التعاون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الجهات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الحكومية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التعاون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الجهات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الحكومية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المعنية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بمكافحة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الإرهاب</w:t>
      </w:r>
      <w:r w:rsidRPr="00B763F7">
        <w:rPr>
          <w:rFonts w:ascii="Sakkal Majalla" w:eastAsia="Times New Roman" w:hAnsi="Sakkal Majalla" w:cs="Sakkal Majalla"/>
          <w:sz w:val="28"/>
          <w:szCs w:val="28"/>
          <w:rtl/>
          <w:lang w:bidi="ar-EG"/>
        </w:rPr>
        <w:t>.</w:t>
      </w:r>
    </w:p>
    <w:p w14:paraId="71C16D0A" w14:textId="1D1CDECA" w:rsidR="00D16DBA" w:rsidRPr="00B763F7" w:rsidRDefault="00D16DBA" w:rsidP="00B763F7">
      <w:pPr>
        <w:pStyle w:val="af0"/>
        <w:numPr>
          <w:ilvl w:val="0"/>
          <w:numId w:val="156"/>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التعاون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المنظمات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غير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الحكومية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التعاون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المنظمات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غير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الحكومية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العاملة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في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مجال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مكافحة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الإرهاب</w:t>
      </w:r>
      <w:r w:rsidRPr="00B763F7">
        <w:rPr>
          <w:rFonts w:ascii="Sakkal Majalla" w:eastAsia="Times New Roman" w:hAnsi="Sakkal Majalla" w:cs="Sakkal Majalla"/>
          <w:sz w:val="28"/>
          <w:szCs w:val="28"/>
          <w:rtl/>
          <w:lang w:bidi="ar-EG"/>
        </w:rPr>
        <w:t>.</w:t>
      </w:r>
    </w:p>
    <w:p w14:paraId="24811C22" w14:textId="1118CA91" w:rsidR="00D16DBA" w:rsidRPr="00B763F7" w:rsidRDefault="00D16DBA" w:rsidP="00B763F7">
      <w:pPr>
        <w:pStyle w:val="af0"/>
        <w:numPr>
          <w:ilvl w:val="0"/>
          <w:numId w:val="156"/>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التبادل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المعلوماتي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تبادل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المعلومات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المؤسسات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المالية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والمؤسسات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الأخرى</w:t>
      </w:r>
      <w:r w:rsidRPr="00B763F7">
        <w:rPr>
          <w:rFonts w:ascii="Sakkal Majalla" w:eastAsia="Times New Roman" w:hAnsi="Sakkal Majalla" w:cs="Sakkal Majalla"/>
          <w:sz w:val="28"/>
          <w:szCs w:val="28"/>
          <w:rtl/>
          <w:lang w:bidi="ar-EG"/>
        </w:rPr>
        <w:t>.</w:t>
      </w:r>
    </w:p>
    <w:p w14:paraId="082115CD" w14:textId="77777777" w:rsidR="00D16DBA" w:rsidRPr="00B763F7" w:rsidRDefault="00D16DBA" w:rsidP="00500FC1">
      <w:pPr>
        <w:pStyle w:val="af0"/>
        <w:numPr>
          <w:ilvl w:val="0"/>
          <w:numId w:val="138"/>
        </w:numPr>
        <w:jc w:val="both"/>
        <w:rPr>
          <w:rFonts w:asciiTheme="minorBidi" w:hAnsiTheme="minorBidi"/>
          <w:b/>
          <w:bCs/>
          <w:sz w:val="24"/>
          <w:szCs w:val="24"/>
          <w:rtl/>
        </w:rPr>
      </w:pPr>
      <w:r w:rsidRPr="00B763F7">
        <w:rPr>
          <w:rFonts w:asciiTheme="minorBidi" w:hAnsiTheme="minorBidi" w:hint="cs"/>
          <w:b/>
          <w:bCs/>
          <w:sz w:val="24"/>
          <w:szCs w:val="24"/>
          <w:rtl/>
        </w:rPr>
        <w:t>آليات</w:t>
      </w:r>
      <w:r w:rsidRPr="00B763F7">
        <w:rPr>
          <w:rFonts w:asciiTheme="minorBidi" w:hAnsiTheme="minorBidi"/>
          <w:b/>
          <w:bCs/>
          <w:sz w:val="24"/>
          <w:szCs w:val="24"/>
          <w:rtl/>
        </w:rPr>
        <w:t xml:space="preserve"> </w:t>
      </w:r>
      <w:r w:rsidRPr="00B763F7">
        <w:rPr>
          <w:rFonts w:asciiTheme="minorBidi" w:hAnsiTheme="minorBidi" w:hint="cs"/>
          <w:b/>
          <w:bCs/>
          <w:sz w:val="24"/>
          <w:szCs w:val="24"/>
          <w:rtl/>
        </w:rPr>
        <w:t>توثيق</w:t>
      </w:r>
      <w:r w:rsidRPr="00B763F7">
        <w:rPr>
          <w:rFonts w:asciiTheme="minorBidi" w:hAnsiTheme="minorBidi"/>
          <w:b/>
          <w:bCs/>
          <w:sz w:val="24"/>
          <w:szCs w:val="24"/>
          <w:rtl/>
        </w:rPr>
        <w:t xml:space="preserve"> </w:t>
      </w:r>
      <w:r w:rsidRPr="00B763F7">
        <w:rPr>
          <w:rFonts w:asciiTheme="minorBidi" w:hAnsiTheme="minorBidi" w:hint="cs"/>
          <w:b/>
          <w:bCs/>
          <w:sz w:val="24"/>
          <w:szCs w:val="24"/>
          <w:rtl/>
        </w:rPr>
        <w:t>المخاطر</w:t>
      </w:r>
      <w:r w:rsidRPr="00B763F7">
        <w:rPr>
          <w:rFonts w:asciiTheme="minorBidi" w:hAnsiTheme="minorBidi"/>
          <w:b/>
          <w:bCs/>
          <w:sz w:val="24"/>
          <w:szCs w:val="24"/>
          <w:rtl/>
        </w:rPr>
        <w:t>:</w:t>
      </w:r>
    </w:p>
    <w:p w14:paraId="784E1DF4" w14:textId="78EC40FB" w:rsidR="00D16DBA" w:rsidRPr="00B763F7" w:rsidRDefault="00D16DBA" w:rsidP="00B763F7">
      <w:pPr>
        <w:pStyle w:val="af0"/>
        <w:numPr>
          <w:ilvl w:val="0"/>
          <w:numId w:val="157"/>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توثيق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الإجراءات</w:t>
      </w:r>
      <w:r w:rsidRPr="00B763F7">
        <w:rPr>
          <w:rFonts w:ascii="Sakkal Majalla" w:eastAsia="Times New Roman" w:hAnsi="Sakkal Majalla" w:cs="Sakkal Majalla"/>
          <w:sz w:val="28"/>
          <w:szCs w:val="28"/>
          <w:rtl/>
          <w:lang w:bidi="ar-EG"/>
        </w:rPr>
        <w:t>:</w:t>
      </w:r>
    </w:p>
    <w:p w14:paraId="67E01A97" w14:textId="204D13E3" w:rsidR="00D16DBA" w:rsidRPr="00B763F7" w:rsidRDefault="00D16DBA" w:rsidP="00B763F7">
      <w:pPr>
        <w:pStyle w:val="af0"/>
        <w:numPr>
          <w:ilvl w:val="0"/>
          <w:numId w:val="157"/>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توثيق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جميع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الإجراءات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المتخذة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توثيق</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جميع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الإجراءات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المتخذة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لتحديد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وفهم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المخاطر</w:t>
      </w:r>
      <w:r w:rsidRPr="00B763F7">
        <w:rPr>
          <w:rFonts w:ascii="Sakkal Majalla" w:eastAsia="Times New Roman" w:hAnsi="Sakkal Majalla" w:cs="Sakkal Majalla"/>
          <w:sz w:val="28"/>
          <w:szCs w:val="28"/>
          <w:rtl/>
          <w:lang w:bidi="ar-EG"/>
        </w:rPr>
        <w:t>.</w:t>
      </w:r>
    </w:p>
    <w:p w14:paraId="1B6903ED" w14:textId="5036B4F4" w:rsidR="00D16DBA" w:rsidRPr="00B763F7" w:rsidRDefault="00D16DBA" w:rsidP="00B763F7">
      <w:pPr>
        <w:pStyle w:val="af0"/>
        <w:numPr>
          <w:ilvl w:val="0"/>
          <w:numId w:val="157"/>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حفظ</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السجلات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حفظ</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السجلات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المالية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والإدارية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لمدة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زمنية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كافية</w:t>
      </w:r>
      <w:r w:rsidRPr="00B763F7">
        <w:rPr>
          <w:rFonts w:ascii="Sakkal Majalla" w:eastAsia="Times New Roman" w:hAnsi="Sakkal Majalla" w:cs="Sakkal Majalla"/>
          <w:sz w:val="28"/>
          <w:szCs w:val="28"/>
          <w:rtl/>
          <w:lang w:bidi="ar-EG"/>
        </w:rPr>
        <w:t>.</w:t>
      </w:r>
    </w:p>
    <w:p w14:paraId="26C8523F" w14:textId="360CE9A4" w:rsidR="00D16DBA" w:rsidRPr="00B763F7" w:rsidRDefault="00D16DBA" w:rsidP="00500FC1">
      <w:pPr>
        <w:pStyle w:val="af0"/>
        <w:numPr>
          <w:ilvl w:val="0"/>
          <w:numId w:val="138"/>
        </w:numPr>
        <w:jc w:val="both"/>
        <w:rPr>
          <w:rFonts w:asciiTheme="minorBidi" w:hAnsiTheme="minorBidi"/>
          <w:b/>
          <w:bCs/>
          <w:sz w:val="24"/>
          <w:szCs w:val="24"/>
          <w:rtl/>
        </w:rPr>
      </w:pPr>
      <w:r w:rsidRPr="00B763F7">
        <w:rPr>
          <w:rFonts w:asciiTheme="minorBidi" w:hAnsiTheme="minorBidi" w:hint="cs"/>
          <w:b/>
          <w:bCs/>
          <w:sz w:val="24"/>
          <w:szCs w:val="24"/>
          <w:rtl/>
        </w:rPr>
        <w:t>التقارير</w:t>
      </w:r>
      <w:r w:rsidRPr="00B763F7">
        <w:rPr>
          <w:rFonts w:asciiTheme="minorBidi" w:hAnsiTheme="minorBidi"/>
          <w:b/>
          <w:bCs/>
          <w:sz w:val="24"/>
          <w:szCs w:val="24"/>
          <w:rtl/>
        </w:rPr>
        <w:t>:</w:t>
      </w:r>
    </w:p>
    <w:p w14:paraId="6E0808BC" w14:textId="372B76DF" w:rsidR="00D16DBA" w:rsidRPr="00B763F7" w:rsidRDefault="00D16DBA" w:rsidP="00B763F7">
      <w:pPr>
        <w:pStyle w:val="af0"/>
        <w:numPr>
          <w:ilvl w:val="0"/>
          <w:numId w:val="158"/>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إعداد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التقارير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الدورية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إعداد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تقارير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دورية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عن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المخاطر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تحديدها</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والإجراءات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المتخذة</w:t>
      </w:r>
      <w:r w:rsidRPr="00B763F7">
        <w:rPr>
          <w:rFonts w:ascii="Sakkal Majalla" w:eastAsia="Times New Roman" w:hAnsi="Sakkal Majalla" w:cs="Sakkal Majalla"/>
          <w:sz w:val="28"/>
          <w:szCs w:val="28"/>
          <w:rtl/>
          <w:lang w:bidi="ar-EG"/>
        </w:rPr>
        <w:t>.</w:t>
      </w:r>
    </w:p>
    <w:p w14:paraId="454409EF" w14:textId="3E2402E4" w:rsidR="00D16DBA" w:rsidRPr="00B763F7" w:rsidRDefault="00D16DBA" w:rsidP="00B763F7">
      <w:pPr>
        <w:pStyle w:val="af0"/>
        <w:numPr>
          <w:ilvl w:val="0"/>
          <w:numId w:val="158"/>
        </w:numPr>
        <w:spacing w:after="0"/>
        <w:jc w:val="both"/>
        <w:rPr>
          <w:rFonts w:ascii="Sakkal Majalla" w:eastAsia="Times New Roman" w:hAnsi="Sakkal Majalla" w:cs="Sakkal Majalla"/>
          <w:sz w:val="28"/>
          <w:szCs w:val="28"/>
          <w:lang w:bidi="ar-EG"/>
        </w:rPr>
      </w:pPr>
      <w:r w:rsidRPr="00B763F7">
        <w:rPr>
          <w:rFonts w:ascii="Sakkal Majalla" w:eastAsia="Times New Roman" w:hAnsi="Sakkal Majalla" w:cs="Sakkal Majalla" w:hint="cs"/>
          <w:sz w:val="28"/>
          <w:szCs w:val="28"/>
          <w:rtl/>
          <w:lang w:bidi="ar-EG"/>
        </w:rPr>
        <w:t>تقديم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التقارير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للجهات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المختصة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تقديم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التقارير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للجهات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الحكومية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المختصة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عند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الضرورة</w:t>
      </w:r>
      <w:r w:rsidRPr="00B763F7">
        <w:rPr>
          <w:rFonts w:ascii="Sakkal Majalla" w:eastAsia="Times New Roman" w:hAnsi="Sakkal Majalla" w:cs="Sakkal Majalla"/>
          <w:sz w:val="28"/>
          <w:szCs w:val="28"/>
          <w:rtl/>
          <w:lang w:bidi="ar-EG"/>
        </w:rPr>
        <w:t>.</w:t>
      </w:r>
    </w:p>
    <w:p w14:paraId="3AAA694E" w14:textId="77777777" w:rsidR="00FA3B45" w:rsidRPr="00FA3B45" w:rsidRDefault="00FA3B45" w:rsidP="00FA3B45">
      <w:pPr>
        <w:jc w:val="both"/>
        <w:rPr>
          <w:rFonts w:asciiTheme="minorBidi" w:hAnsiTheme="minorBidi"/>
          <w:sz w:val="24"/>
          <w:szCs w:val="24"/>
          <w:rtl/>
        </w:rPr>
      </w:pPr>
    </w:p>
    <w:p w14:paraId="5E3DF68E" w14:textId="394FB166" w:rsidR="00D16DBA" w:rsidRPr="00FA3B45" w:rsidRDefault="00D16DBA" w:rsidP="0072107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FA3B45">
        <w:rPr>
          <w:rFonts w:ascii="Sakkal Majalla" w:hAnsi="Sakkal Majalla" w:cs="Sakkal Majalla" w:hint="cs"/>
          <w:color w:val="0070C0"/>
          <w:sz w:val="28"/>
          <w:szCs w:val="28"/>
          <w:rtl/>
        </w:rPr>
        <w:t>أهمية</w:t>
      </w:r>
      <w:r w:rsidRPr="00FA3B45">
        <w:rPr>
          <w:rFonts w:ascii="Sakkal Majalla" w:hAnsi="Sakkal Majalla" w:cs="Sakkal Majalla"/>
          <w:color w:val="0070C0"/>
          <w:sz w:val="28"/>
          <w:szCs w:val="28"/>
          <w:rtl/>
        </w:rPr>
        <w:t xml:space="preserve"> </w:t>
      </w:r>
      <w:r w:rsidRPr="00FA3B45">
        <w:rPr>
          <w:rFonts w:ascii="Sakkal Majalla" w:hAnsi="Sakkal Majalla" w:cs="Sakkal Majalla" w:hint="cs"/>
          <w:color w:val="0070C0"/>
          <w:sz w:val="28"/>
          <w:szCs w:val="28"/>
          <w:rtl/>
        </w:rPr>
        <w:t>هذه</w:t>
      </w:r>
      <w:r w:rsidRPr="00FA3B45">
        <w:rPr>
          <w:rFonts w:ascii="Sakkal Majalla" w:hAnsi="Sakkal Majalla" w:cs="Sakkal Majalla"/>
          <w:color w:val="0070C0"/>
          <w:sz w:val="28"/>
          <w:szCs w:val="28"/>
          <w:rtl/>
        </w:rPr>
        <w:t xml:space="preserve"> </w:t>
      </w:r>
      <w:r w:rsidRPr="00FA3B45">
        <w:rPr>
          <w:rFonts w:ascii="Sakkal Majalla" w:hAnsi="Sakkal Majalla" w:cs="Sakkal Majalla" w:hint="cs"/>
          <w:color w:val="0070C0"/>
          <w:sz w:val="28"/>
          <w:szCs w:val="28"/>
          <w:rtl/>
        </w:rPr>
        <w:t>الآليات</w:t>
      </w:r>
      <w:r w:rsidRPr="00FA3B45">
        <w:rPr>
          <w:rFonts w:ascii="Sakkal Majalla" w:hAnsi="Sakkal Majalla" w:cs="Sakkal Majalla"/>
          <w:color w:val="0070C0"/>
          <w:sz w:val="28"/>
          <w:szCs w:val="28"/>
          <w:rtl/>
        </w:rPr>
        <w:t>:</w:t>
      </w:r>
    </w:p>
    <w:p w14:paraId="0A289289" w14:textId="06DAA02C" w:rsidR="00D16DBA" w:rsidRPr="00B763F7" w:rsidRDefault="00D16DBA" w:rsidP="00500FC1">
      <w:pPr>
        <w:pStyle w:val="af0"/>
        <w:numPr>
          <w:ilvl w:val="0"/>
          <w:numId w:val="185"/>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الحفاظ</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على</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سمعة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الجمعية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حماية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سمعة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الجمعية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التشويه</w:t>
      </w:r>
      <w:r w:rsidRPr="00B763F7">
        <w:rPr>
          <w:rFonts w:ascii="Sakkal Majalla" w:eastAsia="Times New Roman" w:hAnsi="Sakkal Majalla" w:cs="Sakkal Majalla"/>
          <w:sz w:val="28"/>
          <w:szCs w:val="28"/>
          <w:rtl/>
          <w:lang w:bidi="ar-EG"/>
        </w:rPr>
        <w:t>.</w:t>
      </w:r>
    </w:p>
    <w:p w14:paraId="518A494A" w14:textId="433DBB2A" w:rsidR="00D16DBA" w:rsidRPr="00B763F7" w:rsidRDefault="00D16DBA" w:rsidP="00500FC1">
      <w:pPr>
        <w:pStyle w:val="af0"/>
        <w:numPr>
          <w:ilvl w:val="0"/>
          <w:numId w:val="185"/>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حماية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الموارد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حماية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موارد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الجمعية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الاستغلال</w:t>
      </w:r>
      <w:r w:rsidRPr="00B763F7">
        <w:rPr>
          <w:rFonts w:ascii="Sakkal Majalla" w:eastAsia="Times New Roman" w:hAnsi="Sakkal Majalla" w:cs="Sakkal Majalla"/>
          <w:sz w:val="28"/>
          <w:szCs w:val="28"/>
          <w:rtl/>
          <w:lang w:bidi="ar-EG"/>
        </w:rPr>
        <w:t>.</w:t>
      </w:r>
    </w:p>
    <w:p w14:paraId="412A8C93" w14:textId="4AC5F625" w:rsidR="00D16DBA" w:rsidRPr="00B763F7" w:rsidRDefault="00D16DBA" w:rsidP="00500FC1">
      <w:pPr>
        <w:pStyle w:val="af0"/>
        <w:numPr>
          <w:ilvl w:val="0"/>
          <w:numId w:val="185"/>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الامتثال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للقوانين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والأنظمة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الامتثال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للقوانين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والأنظمة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الوطنية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والدولية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لمكافحة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الإرهاب</w:t>
      </w:r>
      <w:r w:rsidRPr="00B763F7">
        <w:rPr>
          <w:rFonts w:ascii="Sakkal Majalla" w:eastAsia="Times New Roman" w:hAnsi="Sakkal Majalla" w:cs="Sakkal Majalla"/>
          <w:sz w:val="28"/>
          <w:szCs w:val="28"/>
          <w:rtl/>
          <w:lang w:bidi="ar-EG"/>
        </w:rPr>
        <w:t>.</w:t>
      </w:r>
    </w:p>
    <w:p w14:paraId="185FC470" w14:textId="19ECDAED" w:rsidR="00D16DBA" w:rsidRPr="00B763F7" w:rsidRDefault="00D16DBA" w:rsidP="00500FC1">
      <w:pPr>
        <w:pStyle w:val="af0"/>
        <w:numPr>
          <w:ilvl w:val="0"/>
          <w:numId w:val="185"/>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المساهمة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في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مكافحة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الإرهاب</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المساهمة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في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الجهود</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الدولية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لمكافحة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الإرهاب</w:t>
      </w:r>
      <w:r w:rsidRPr="00B763F7">
        <w:rPr>
          <w:rFonts w:ascii="Sakkal Majalla" w:eastAsia="Times New Roman" w:hAnsi="Sakkal Majalla" w:cs="Sakkal Majalla"/>
          <w:sz w:val="28"/>
          <w:szCs w:val="28"/>
          <w:rtl/>
          <w:lang w:bidi="ar-EG"/>
        </w:rPr>
        <w:t>.</w:t>
      </w:r>
    </w:p>
    <w:p w14:paraId="3A9C7147" w14:textId="3F7CC619" w:rsidR="00D16DBA" w:rsidRPr="00FA3B45" w:rsidRDefault="00D16DBA" w:rsidP="0072107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FA3B45">
        <w:rPr>
          <w:rFonts w:ascii="Sakkal Majalla" w:hAnsi="Sakkal Majalla" w:cs="Sakkal Majalla" w:hint="cs"/>
          <w:color w:val="0070C0"/>
          <w:sz w:val="28"/>
          <w:szCs w:val="28"/>
          <w:rtl/>
        </w:rPr>
        <w:t>ملاحظات</w:t>
      </w:r>
      <w:r w:rsidRPr="00FA3B45">
        <w:rPr>
          <w:rFonts w:ascii="Sakkal Majalla" w:hAnsi="Sakkal Majalla" w:cs="Sakkal Majalla"/>
          <w:color w:val="0070C0"/>
          <w:sz w:val="28"/>
          <w:szCs w:val="28"/>
          <w:rtl/>
        </w:rPr>
        <w:t xml:space="preserve"> </w:t>
      </w:r>
      <w:r w:rsidRPr="00FA3B45">
        <w:rPr>
          <w:rFonts w:ascii="Sakkal Majalla" w:hAnsi="Sakkal Majalla" w:cs="Sakkal Majalla" w:hint="cs"/>
          <w:color w:val="0070C0"/>
          <w:sz w:val="28"/>
          <w:szCs w:val="28"/>
          <w:rtl/>
        </w:rPr>
        <w:t>هامة</w:t>
      </w:r>
      <w:r w:rsidRPr="00FA3B45">
        <w:rPr>
          <w:rFonts w:ascii="Sakkal Majalla" w:hAnsi="Sakkal Majalla" w:cs="Sakkal Majalla"/>
          <w:color w:val="0070C0"/>
          <w:sz w:val="28"/>
          <w:szCs w:val="28"/>
          <w:rtl/>
        </w:rPr>
        <w:t>:</w:t>
      </w:r>
    </w:p>
    <w:p w14:paraId="1EB283BE" w14:textId="46D37230" w:rsidR="00D16DBA" w:rsidRPr="00B763F7" w:rsidRDefault="00D16DBA" w:rsidP="00500FC1">
      <w:pPr>
        <w:pStyle w:val="af0"/>
        <w:numPr>
          <w:ilvl w:val="0"/>
          <w:numId w:val="186"/>
        </w:numPr>
        <w:spacing w:after="0"/>
        <w:jc w:val="both"/>
        <w:rPr>
          <w:rFonts w:ascii="Sakkal Majalla" w:eastAsia="Times New Roman" w:hAnsi="Sakkal Majalla" w:cs="Sakkal Majalla"/>
          <w:sz w:val="28"/>
          <w:szCs w:val="28"/>
          <w:rtl/>
          <w:lang w:bidi="ar-EG"/>
        </w:rPr>
      </w:pPr>
      <w:r w:rsidRPr="00B763F7">
        <w:rPr>
          <w:rFonts w:ascii="Sakkal Majalla" w:eastAsia="Times New Roman" w:hAnsi="Sakkal Majalla" w:cs="Sakkal Majalla" w:hint="cs"/>
          <w:sz w:val="28"/>
          <w:szCs w:val="28"/>
          <w:rtl/>
          <w:lang w:bidi="ar-EG"/>
        </w:rPr>
        <w:t>يجب</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أن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تكون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هذه</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الآليات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مرنة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وقابلة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للتطوير</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لتتناسب</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مع</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التغيرات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في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البيئة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التشغيلية</w:t>
      </w:r>
      <w:r w:rsidRPr="00B763F7">
        <w:rPr>
          <w:rFonts w:ascii="Sakkal Majalla" w:eastAsia="Times New Roman" w:hAnsi="Sakkal Majalla" w:cs="Sakkal Majalla"/>
          <w:sz w:val="28"/>
          <w:szCs w:val="28"/>
          <w:rtl/>
          <w:lang w:bidi="ar-EG"/>
        </w:rPr>
        <w:t>.</w:t>
      </w:r>
    </w:p>
    <w:p w14:paraId="4174C66C" w14:textId="15264620" w:rsidR="00D16DBA" w:rsidRPr="00B763F7" w:rsidRDefault="00D16DBA" w:rsidP="00500FC1">
      <w:pPr>
        <w:pStyle w:val="af0"/>
        <w:numPr>
          <w:ilvl w:val="0"/>
          <w:numId w:val="186"/>
        </w:numPr>
        <w:spacing w:after="0"/>
        <w:jc w:val="both"/>
        <w:rPr>
          <w:rFonts w:ascii="Sakkal Majalla" w:eastAsia="Times New Roman" w:hAnsi="Sakkal Majalla" w:cs="Sakkal Majalla"/>
          <w:sz w:val="28"/>
          <w:szCs w:val="28"/>
          <w:lang w:bidi="ar-EG"/>
        </w:rPr>
      </w:pPr>
      <w:r w:rsidRPr="00B763F7">
        <w:rPr>
          <w:rFonts w:ascii="Sakkal Majalla" w:eastAsia="Times New Roman" w:hAnsi="Sakkal Majalla" w:cs="Sakkal Majalla" w:hint="cs"/>
          <w:sz w:val="28"/>
          <w:szCs w:val="28"/>
          <w:rtl/>
          <w:lang w:bidi="ar-EG"/>
        </w:rPr>
        <w:t>يجب</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أن</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يتم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تقييم</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فعالية</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هذه</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الآليات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بشكل</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دوري</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وإجراء</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التعديلات</w:t>
      </w:r>
      <w:r w:rsidRPr="00B763F7">
        <w:rPr>
          <w:rFonts w:ascii="Sakkal Majalla" w:eastAsia="Times New Roman" w:hAnsi="Sakkal Majalla" w:cs="Sakkal Majalla"/>
          <w:sz w:val="28"/>
          <w:szCs w:val="28"/>
          <w:rtl/>
          <w:lang w:bidi="ar-EG"/>
        </w:rPr>
        <w:t xml:space="preserve"> </w:t>
      </w:r>
      <w:r w:rsidRPr="00B763F7">
        <w:rPr>
          <w:rFonts w:ascii="Sakkal Majalla" w:eastAsia="Times New Roman" w:hAnsi="Sakkal Majalla" w:cs="Sakkal Majalla" w:hint="cs"/>
          <w:sz w:val="28"/>
          <w:szCs w:val="28"/>
          <w:rtl/>
          <w:lang w:bidi="ar-EG"/>
        </w:rPr>
        <w:t>اللازمة</w:t>
      </w:r>
      <w:r w:rsidRPr="00B763F7">
        <w:rPr>
          <w:rFonts w:ascii="Sakkal Majalla" w:eastAsia="Times New Roman" w:hAnsi="Sakkal Majalla" w:cs="Sakkal Majalla"/>
          <w:sz w:val="28"/>
          <w:szCs w:val="28"/>
          <w:rtl/>
          <w:lang w:bidi="ar-EG"/>
        </w:rPr>
        <w:t>.</w:t>
      </w:r>
    </w:p>
    <w:p w14:paraId="6AB6AC30" w14:textId="77777777" w:rsidR="00D16DBA" w:rsidRPr="00FA3B45" w:rsidRDefault="00D16DBA" w:rsidP="00D16DBA">
      <w:pPr>
        <w:tabs>
          <w:tab w:val="left" w:pos="1134"/>
        </w:tabs>
        <w:spacing w:before="120" w:after="120" w:line="240" w:lineRule="auto"/>
        <w:ind w:left="126"/>
        <w:jc w:val="both"/>
        <w:rPr>
          <w:rFonts w:asciiTheme="minorBidi" w:hAnsiTheme="minorBidi"/>
          <w:sz w:val="24"/>
          <w:szCs w:val="24"/>
        </w:rPr>
      </w:pPr>
    </w:p>
    <w:p w14:paraId="60043396" w14:textId="578B922D" w:rsidR="008F5788" w:rsidRDefault="008F5788" w:rsidP="00D16DBA">
      <w:pPr>
        <w:spacing w:after="0" w:line="240" w:lineRule="auto"/>
        <w:jc w:val="center"/>
        <w:rPr>
          <w:rFonts w:asciiTheme="minorBidi" w:hAnsiTheme="minorBidi"/>
          <w:sz w:val="24"/>
          <w:szCs w:val="24"/>
          <w:rtl/>
        </w:rPr>
      </w:pPr>
    </w:p>
    <w:p w14:paraId="20274AF9" w14:textId="77777777" w:rsidR="00551CAC" w:rsidRDefault="00551CAC" w:rsidP="00D16DBA">
      <w:pPr>
        <w:spacing w:after="0" w:line="240" w:lineRule="auto"/>
        <w:jc w:val="center"/>
        <w:rPr>
          <w:rFonts w:asciiTheme="minorBidi" w:hAnsiTheme="minorBidi"/>
          <w:sz w:val="24"/>
          <w:szCs w:val="24"/>
          <w:rtl/>
        </w:rPr>
      </w:pPr>
    </w:p>
    <w:p w14:paraId="5EDE7848" w14:textId="77777777" w:rsidR="00551CAC" w:rsidRDefault="00551CAC" w:rsidP="00D16DBA">
      <w:pPr>
        <w:spacing w:after="0" w:line="240" w:lineRule="auto"/>
        <w:jc w:val="center"/>
        <w:rPr>
          <w:rFonts w:asciiTheme="minorBidi" w:hAnsiTheme="minorBidi"/>
          <w:sz w:val="24"/>
          <w:szCs w:val="24"/>
          <w:rtl/>
        </w:rPr>
      </w:pPr>
    </w:p>
    <w:p w14:paraId="3808D9C4" w14:textId="77777777" w:rsidR="00551CAC" w:rsidRDefault="00551CAC" w:rsidP="00D16DBA">
      <w:pPr>
        <w:spacing w:after="0" w:line="240" w:lineRule="auto"/>
        <w:jc w:val="center"/>
        <w:rPr>
          <w:rFonts w:asciiTheme="minorBidi" w:hAnsiTheme="minorBidi"/>
          <w:sz w:val="24"/>
          <w:szCs w:val="24"/>
          <w:rtl/>
        </w:rPr>
      </w:pPr>
    </w:p>
    <w:p w14:paraId="2C2DABBB" w14:textId="77777777" w:rsidR="00551CAC" w:rsidRDefault="00551CAC" w:rsidP="00D16DBA">
      <w:pPr>
        <w:spacing w:after="0" w:line="240" w:lineRule="auto"/>
        <w:jc w:val="center"/>
        <w:rPr>
          <w:rFonts w:asciiTheme="minorBidi" w:hAnsiTheme="minorBidi"/>
          <w:sz w:val="24"/>
          <w:szCs w:val="24"/>
          <w:rtl/>
        </w:rPr>
      </w:pPr>
    </w:p>
    <w:p w14:paraId="02A2CCDC" w14:textId="77777777" w:rsidR="00551CAC" w:rsidRDefault="00551CAC" w:rsidP="00D16DBA">
      <w:pPr>
        <w:spacing w:after="0" w:line="240" w:lineRule="auto"/>
        <w:jc w:val="center"/>
        <w:rPr>
          <w:rFonts w:asciiTheme="minorBidi" w:hAnsiTheme="minorBidi"/>
          <w:sz w:val="24"/>
          <w:szCs w:val="24"/>
          <w:rtl/>
        </w:rPr>
      </w:pPr>
    </w:p>
    <w:p w14:paraId="39FED4A9" w14:textId="77777777" w:rsidR="00551CAC" w:rsidRDefault="00551CAC" w:rsidP="00D16DBA">
      <w:pPr>
        <w:spacing w:after="0" w:line="240" w:lineRule="auto"/>
        <w:jc w:val="center"/>
        <w:rPr>
          <w:rFonts w:asciiTheme="minorBidi" w:hAnsiTheme="minorBidi"/>
          <w:sz w:val="24"/>
          <w:szCs w:val="24"/>
          <w:rtl/>
        </w:rPr>
      </w:pPr>
    </w:p>
    <w:p w14:paraId="76D3A3A7" w14:textId="77777777" w:rsidR="00551CAC" w:rsidRDefault="00551CAC" w:rsidP="00D16DBA">
      <w:pPr>
        <w:spacing w:after="0" w:line="240" w:lineRule="auto"/>
        <w:jc w:val="center"/>
        <w:rPr>
          <w:rFonts w:asciiTheme="minorBidi" w:hAnsiTheme="minorBidi"/>
          <w:sz w:val="24"/>
          <w:szCs w:val="24"/>
          <w:rtl/>
        </w:rPr>
      </w:pPr>
    </w:p>
    <w:p w14:paraId="42BB32B8" w14:textId="77777777" w:rsidR="00551CAC" w:rsidRDefault="00551CAC" w:rsidP="00D16DBA">
      <w:pPr>
        <w:spacing w:after="0" w:line="240" w:lineRule="auto"/>
        <w:jc w:val="center"/>
        <w:rPr>
          <w:rFonts w:asciiTheme="minorBidi" w:hAnsiTheme="minorBidi"/>
          <w:sz w:val="24"/>
          <w:szCs w:val="24"/>
          <w:rtl/>
        </w:rPr>
      </w:pPr>
    </w:p>
    <w:p w14:paraId="619CD3E8" w14:textId="77777777" w:rsidR="00551CAC" w:rsidRDefault="00551CAC" w:rsidP="00D16DBA">
      <w:pPr>
        <w:spacing w:after="0" w:line="240" w:lineRule="auto"/>
        <w:jc w:val="center"/>
        <w:rPr>
          <w:rFonts w:asciiTheme="minorBidi" w:hAnsiTheme="minorBidi"/>
          <w:sz w:val="24"/>
          <w:szCs w:val="24"/>
          <w:rtl/>
        </w:rPr>
      </w:pPr>
    </w:p>
    <w:p w14:paraId="73109A91" w14:textId="77777777" w:rsidR="00551CAC" w:rsidRDefault="00551CAC" w:rsidP="00041BFD">
      <w:pPr>
        <w:spacing w:after="0" w:line="240" w:lineRule="auto"/>
        <w:rPr>
          <w:rFonts w:asciiTheme="minorBidi" w:hAnsiTheme="minorBidi"/>
          <w:sz w:val="24"/>
          <w:szCs w:val="24"/>
          <w:rtl/>
        </w:rPr>
      </w:pPr>
    </w:p>
    <w:sectPr w:rsidR="00551CAC" w:rsidSect="00500FC1">
      <w:headerReference w:type="default" r:id="rId9"/>
      <w:footerReference w:type="default" r:id="rId10"/>
      <w:headerReference w:type="first" r:id="rId11"/>
      <w:pgSz w:w="11906" w:h="16838"/>
      <w:pgMar w:top="1702" w:right="1418" w:bottom="1134" w:left="1418" w:header="0" w:footer="283"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6C5F" w14:textId="77777777" w:rsidR="00C811CC" w:rsidRDefault="00C811CC">
      <w:pPr>
        <w:spacing w:after="0" w:line="240" w:lineRule="auto"/>
      </w:pPr>
      <w:r>
        <w:separator/>
      </w:r>
    </w:p>
  </w:endnote>
  <w:endnote w:type="continuationSeparator" w:id="0">
    <w:p w14:paraId="095CD511" w14:textId="77777777" w:rsidR="00C811CC" w:rsidRDefault="00C8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43662937"/>
      <w:docPartObj>
        <w:docPartGallery w:val="Page Numbers (Bottom of Page)"/>
        <w:docPartUnique/>
      </w:docPartObj>
    </w:sdtPr>
    <w:sdtContent>
      <w:p w14:paraId="4117A03C" w14:textId="11F6C60B" w:rsidR="00500FC1" w:rsidRDefault="00500FC1">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6CC3" w14:textId="77777777" w:rsidR="00C811CC" w:rsidRDefault="00C811CC">
      <w:pPr>
        <w:spacing w:after="0" w:line="240" w:lineRule="auto"/>
      </w:pPr>
      <w:r>
        <w:separator/>
      </w:r>
    </w:p>
  </w:footnote>
  <w:footnote w:type="continuationSeparator" w:id="0">
    <w:p w14:paraId="534238B4" w14:textId="77777777" w:rsidR="00C811CC" w:rsidRDefault="00C8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E12D" w14:textId="13E3C9F2" w:rsidR="00500FC1" w:rsidRDefault="00500FC1">
    <w:pPr>
      <w:pStyle w:val="a5"/>
    </w:pPr>
    <w:r>
      <w:rPr>
        <w:noProof/>
      </w:rPr>
      <w:drawing>
        <wp:anchor distT="0" distB="0" distL="114300" distR="114300" simplePos="0" relativeHeight="251661312" behindDoc="1" locked="0" layoutInCell="1" allowOverlap="1" wp14:anchorId="24C71378" wp14:editId="70FF2F27">
          <wp:simplePos x="0" y="0"/>
          <wp:positionH relativeFrom="column">
            <wp:posOffset>5115560</wp:posOffset>
          </wp:positionH>
          <wp:positionV relativeFrom="paragraph">
            <wp:posOffset>171450</wp:posOffset>
          </wp:positionV>
          <wp:extent cx="1431908" cy="742950"/>
          <wp:effectExtent l="0" t="0" r="0" b="0"/>
          <wp:wrapNone/>
          <wp:docPr id="49717922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7DB7" w14:textId="65618544" w:rsidR="00500FC1" w:rsidRDefault="00500FC1">
    <w:pPr>
      <w:pStyle w:val="a5"/>
    </w:pPr>
    <w:r>
      <w:rPr>
        <w:noProof/>
      </w:rPr>
      <w:drawing>
        <wp:anchor distT="0" distB="0" distL="114300" distR="114300" simplePos="0" relativeHeight="251659264" behindDoc="1" locked="0" layoutInCell="1" allowOverlap="1" wp14:anchorId="69427012" wp14:editId="52478806">
          <wp:simplePos x="0" y="0"/>
          <wp:positionH relativeFrom="column">
            <wp:posOffset>5045710</wp:posOffset>
          </wp:positionH>
          <wp:positionV relativeFrom="paragraph">
            <wp:posOffset>152400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D2E"/>
    <w:multiLevelType w:val="hybridMultilevel"/>
    <w:tmpl w:val="F6CA3EC8"/>
    <w:lvl w:ilvl="0" w:tplc="04090013">
      <w:start w:val="1"/>
      <w:numFmt w:val="arabicAlpha"/>
      <w:lvlText w:val="%1-"/>
      <w:lvlJc w:val="center"/>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6"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0"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3"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4" w15:restartNumberingAfterBreak="0">
    <w:nsid w:val="0B69602F"/>
    <w:multiLevelType w:val="hybridMultilevel"/>
    <w:tmpl w:val="537E666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1"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3"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4"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6"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0" w15:restartNumberingAfterBreak="0">
    <w:nsid w:val="16381CEA"/>
    <w:multiLevelType w:val="hybridMultilevel"/>
    <w:tmpl w:val="D7BCC39E"/>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4"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6"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8"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2"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3"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5"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6"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7"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8"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1"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2"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3"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6"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7"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9"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0" w15:restartNumberingAfterBreak="0">
    <w:nsid w:val="2F691E4D"/>
    <w:multiLevelType w:val="hybridMultilevel"/>
    <w:tmpl w:val="E01ACE1A"/>
    <w:lvl w:ilvl="0" w:tplc="04090013">
      <w:start w:val="1"/>
      <w:numFmt w:val="arabicAlpha"/>
      <w:lvlText w:val="%1-"/>
      <w:lvlJc w:val="center"/>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2"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7"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8"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9"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4224C5C"/>
    <w:multiLevelType w:val="hybridMultilevel"/>
    <w:tmpl w:val="6F78AF8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4F9050D"/>
    <w:multiLevelType w:val="hybridMultilevel"/>
    <w:tmpl w:val="D4763608"/>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5"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6"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7"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9"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2"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4"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6"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8"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2"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3"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6"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48D85C41"/>
    <w:multiLevelType w:val="hybridMultilevel"/>
    <w:tmpl w:val="FB5A405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1"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2"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5"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6"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9" w15:restartNumberingAfterBreak="0">
    <w:nsid w:val="51D816A8"/>
    <w:multiLevelType w:val="hybridMultilevel"/>
    <w:tmpl w:val="D938C11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1"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4"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5"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8"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83363F4"/>
    <w:multiLevelType w:val="hybridMultilevel"/>
    <w:tmpl w:val="9644546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2"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3"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4"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5"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8"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9"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40"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1"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2"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6"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7"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0"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3" w15:restartNumberingAfterBreak="0">
    <w:nsid w:val="6DB15B76"/>
    <w:multiLevelType w:val="hybridMultilevel"/>
    <w:tmpl w:val="29145EFA"/>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6"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8"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1"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2"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3"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4"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5"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6"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9"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0"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1"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2"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4"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5"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6"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80"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2"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3"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100"/>
  </w:num>
  <w:num w:numId="2" w16cid:durableId="2078167461">
    <w:abstractNumId w:val="20"/>
  </w:num>
  <w:num w:numId="3" w16cid:durableId="179010280">
    <w:abstractNumId w:val="28"/>
  </w:num>
  <w:num w:numId="4" w16cid:durableId="1211379635">
    <w:abstractNumId w:val="166"/>
  </w:num>
  <w:num w:numId="5" w16cid:durableId="913272372">
    <w:abstractNumId w:val="87"/>
  </w:num>
  <w:num w:numId="6" w16cid:durableId="549456632">
    <w:abstractNumId w:val="167"/>
  </w:num>
  <w:num w:numId="7" w16cid:durableId="1382245906">
    <w:abstractNumId w:val="79"/>
  </w:num>
  <w:num w:numId="8" w16cid:durableId="1319000204">
    <w:abstractNumId w:val="66"/>
  </w:num>
  <w:num w:numId="9" w16cid:durableId="1659577763">
    <w:abstractNumId w:val="55"/>
  </w:num>
  <w:num w:numId="10" w16cid:durableId="509030780">
    <w:abstractNumId w:val="73"/>
  </w:num>
  <w:num w:numId="11" w16cid:durableId="410465490">
    <w:abstractNumId w:val="94"/>
  </w:num>
  <w:num w:numId="12" w16cid:durableId="1512717849">
    <w:abstractNumId w:val="184"/>
  </w:num>
  <w:num w:numId="13" w16cid:durableId="446775172">
    <w:abstractNumId w:val="112"/>
  </w:num>
  <w:num w:numId="14" w16cid:durableId="1571427689">
    <w:abstractNumId w:val="36"/>
  </w:num>
  <w:num w:numId="15" w16cid:durableId="1672683287">
    <w:abstractNumId w:val="122"/>
  </w:num>
  <w:num w:numId="16" w16cid:durableId="1089809349">
    <w:abstractNumId w:val="99"/>
  </w:num>
  <w:num w:numId="17" w16cid:durableId="57750888">
    <w:abstractNumId w:val="26"/>
  </w:num>
  <w:num w:numId="18" w16cid:durableId="268779812">
    <w:abstractNumId w:val="130"/>
  </w:num>
  <w:num w:numId="19" w16cid:durableId="951088232">
    <w:abstractNumId w:val="7"/>
  </w:num>
  <w:num w:numId="20" w16cid:durableId="868184609">
    <w:abstractNumId w:val="172"/>
  </w:num>
  <w:num w:numId="21" w16cid:durableId="1250651735">
    <w:abstractNumId w:val="89"/>
  </w:num>
  <w:num w:numId="22" w16cid:durableId="96298306">
    <w:abstractNumId w:val="21"/>
  </w:num>
  <w:num w:numId="23" w16cid:durableId="1821846675">
    <w:abstractNumId w:val="177"/>
  </w:num>
  <w:num w:numId="24" w16cid:durableId="1561594883">
    <w:abstractNumId w:val="178"/>
  </w:num>
  <w:num w:numId="25" w16cid:durableId="220167882">
    <w:abstractNumId w:val="183"/>
  </w:num>
  <w:num w:numId="26" w16cid:durableId="1465153338">
    <w:abstractNumId w:val="116"/>
  </w:num>
  <w:num w:numId="27" w16cid:durableId="1458379203">
    <w:abstractNumId w:val="126"/>
  </w:num>
  <w:num w:numId="28" w16cid:durableId="1342273079">
    <w:abstractNumId w:val="136"/>
  </w:num>
  <w:num w:numId="29" w16cid:durableId="612438644">
    <w:abstractNumId w:val="92"/>
  </w:num>
  <w:num w:numId="30" w16cid:durableId="1071082350">
    <w:abstractNumId w:val="127"/>
  </w:num>
  <w:num w:numId="31" w16cid:durableId="878083402">
    <w:abstractNumId w:val="162"/>
  </w:num>
  <w:num w:numId="32" w16cid:durableId="1699311277">
    <w:abstractNumId w:val="33"/>
  </w:num>
  <w:num w:numId="33" w16cid:durableId="1027102221">
    <w:abstractNumId w:val="68"/>
  </w:num>
  <w:num w:numId="34" w16cid:durableId="1880313894">
    <w:abstractNumId w:val="145"/>
  </w:num>
  <w:num w:numId="35" w16cid:durableId="243422815">
    <w:abstractNumId w:val="97"/>
  </w:num>
  <w:num w:numId="36" w16cid:durableId="360012453">
    <w:abstractNumId w:val="56"/>
  </w:num>
  <w:num w:numId="37" w16cid:durableId="1367099962">
    <w:abstractNumId w:val="67"/>
  </w:num>
  <w:num w:numId="38" w16cid:durableId="1210414641">
    <w:abstractNumId w:val="179"/>
  </w:num>
  <w:num w:numId="39" w16cid:durableId="455107412">
    <w:abstractNumId w:val="135"/>
  </w:num>
  <w:num w:numId="40" w16cid:durableId="1361008862">
    <w:abstractNumId w:val="25"/>
  </w:num>
  <w:num w:numId="41" w16cid:durableId="884024782">
    <w:abstractNumId w:val="43"/>
  </w:num>
  <w:num w:numId="42" w16cid:durableId="2141343261">
    <w:abstractNumId w:val="125"/>
  </w:num>
  <w:num w:numId="43" w16cid:durableId="149911145">
    <w:abstractNumId w:val="117"/>
  </w:num>
  <w:num w:numId="44" w16cid:durableId="1578903934">
    <w:abstractNumId w:val="173"/>
  </w:num>
  <w:num w:numId="45" w16cid:durableId="8726439">
    <w:abstractNumId w:val="83"/>
  </w:num>
  <w:num w:numId="46" w16cid:durableId="1256354831">
    <w:abstractNumId w:val="163"/>
  </w:num>
  <w:num w:numId="47" w16cid:durableId="511646623">
    <w:abstractNumId w:val="3"/>
  </w:num>
  <w:num w:numId="48" w16cid:durableId="621425328">
    <w:abstractNumId w:val="82"/>
  </w:num>
  <w:num w:numId="49" w16cid:durableId="1696150125">
    <w:abstractNumId w:val="107"/>
  </w:num>
  <w:num w:numId="50" w16cid:durableId="1087967487">
    <w:abstractNumId w:val="93"/>
  </w:num>
  <w:num w:numId="51" w16cid:durableId="1204632281">
    <w:abstractNumId w:val="180"/>
  </w:num>
  <w:num w:numId="52" w16cid:durableId="1831017203">
    <w:abstractNumId w:val="158"/>
  </w:num>
  <w:num w:numId="53" w16cid:durableId="1772578446">
    <w:abstractNumId w:val="60"/>
  </w:num>
  <w:num w:numId="54" w16cid:durableId="938638075">
    <w:abstractNumId w:val="146"/>
  </w:num>
  <w:num w:numId="55" w16cid:durableId="1691298536">
    <w:abstractNumId w:val="29"/>
  </w:num>
  <w:num w:numId="56" w16cid:durableId="99186688">
    <w:abstractNumId w:val="65"/>
  </w:num>
  <w:num w:numId="57" w16cid:durableId="806823722">
    <w:abstractNumId w:val="96"/>
  </w:num>
  <w:num w:numId="58" w16cid:durableId="1929919068">
    <w:abstractNumId w:val="19"/>
  </w:num>
  <w:num w:numId="59" w16cid:durableId="830490462">
    <w:abstractNumId w:val="169"/>
  </w:num>
  <w:num w:numId="60" w16cid:durableId="1578782758">
    <w:abstractNumId w:val="164"/>
  </w:num>
  <w:num w:numId="61" w16cid:durableId="1299263536">
    <w:abstractNumId w:val="118"/>
  </w:num>
  <w:num w:numId="62" w16cid:durableId="1415779053">
    <w:abstractNumId w:val="106"/>
  </w:num>
  <w:num w:numId="63" w16cid:durableId="1421828995">
    <w:abstractNumId w:val="128"/>
  </w:num>
  <w:num w:numId="64" w16cid:durableId="1438211847">
    <w:abstractNumId w:val="113"/>
  </w:num>
  <w:num w:numId="65" w16cid:durableId="2101288206">
    <w:abstractNumId w:val="143"/>
  </w:num>
  <w:num w:numId="66" w16cid:durableId="2032144333">
    <w:abstractNumId w:val="88"/>
  </w:num>
  <w:num w:numId="67" w16cid:durableId="1959338980">
    <w:abstractNumId w:val="141"/>
  </w:num>
  <w:num w:numId="68" w16cid:durableId="935938861">
    <w:abstractNumId w:val="38"/>
  </w:num>
  <w:num w:numId="69" w16cid:durableId="1681619666">
    <w:abstractNumId w:val="59"/>
  </w:num>
  <w:num w:numId="70" w16cid:durableId="2147160233">
    <w:abstractNumId w:val="111"/>
  </w:num>
  <w:num w:numId="71" w16cid:durableId="1569849835">
    <w:abstractNumId w:val="51"/>
  </w:num>
  <w:num w:numId="72" w16cid:durableId="490022293">
    <w:abstractNumId w:val="69"/>
  </w:num>
  <w:num w:numId="73" w16cid:durableId="2002733841">
    <w:abstractNumId w:val="46"/>
  </w:num>
  <w:num w:numId="74" w16cid:durableId="310450432">
    <w:abstractNumId w:val="144"/>
  </w:num>
  <w:num w:numId="75" w16cid:durableId="474949380">
    <w:abstractNumId w:val="170"/>
  </w:num>
  <w:num w:numId="76" w16cid:durableId="1233585641">
    <w:abstractNumId w:val="161"/>
  </w:num>
  <w:num w:numId="77" w16cid:durableId="592514436">
    <w:abstractNumId w:val="64"/>
  </w:num>
  <w:num w:numId="78" w16cid:durableId="263728882">
    <w:abstractNumId w:val="11"/>
  </w:num>
  <w:num w:numId="79" w16cid:durableId="246185074">
    <w:abstractNumId w:val="22"/>
  </w:num>
  <w:num w:numId="80" w16cid:durableId="398140318">
    <w:abstractNumId w:val="35"/>
  </w:num>
  <w:num w:numId="81" w16cid:durableId="1624071055">
    <w:abstractNumId w:val="34"/>
  </w:num>
  <w:num w:numId="82" w16cid:durableId="1868254811">
    <w:abstractNumId w:val="18"/>
  </w:num>
  <w:num w:numId="83" w16cid:durableId="1954969348">
    <w:abstractNumId w:val="175"/>
  </w:num>
  <w:num w:numId="84" w16cid:durableId="1353804295">
    <w:abstractNumId w:val="95"/>
  </w:num>
  <w:num w:numId="85" w16cid:durableId="59980739">
    <w:abstractNumId w:val="110"/>
  </w:num>
  <w:num w:numId="86" w16cid:durableId="1081563880">
    <w:abstractNumId w:val="50"/>
  </w:num>
  <w:num w:numId="87" w16cid:durableId="1318650637">
    <w:abstractNumId w:val="58"/>
  </w:num>
  <w:num w:numId="88" w16cid:durableId="1140344667">
    <w:abstractNumId w:val="101"/>
  </w:num>
  <w:num w:numId="89" w16cid:durableId="1253779926">
    <w:abstractNumId w:val="147"/>
  </w:num>
  <w:num w:numId="90" w16cid:durableId="32273612">
    <w:abstractNumId w:val="160"/>
  </w:num>
  <w:num w:numId="91" w16cid:durableId="1447846328">
    <w:abstractNumId w:val="102"/>
  </w:num>
  <w:num w:numId="92" w16cid:durableId="336621039">
    <w:abstractNumId w:val="14"/>
  </w:num>
  <w:num w:numId="93" w16cid:durableId="755134663">
    <w:abstractNumId w:val="155"/>
  </w:num>
  <w:num w:numId="94" w16cid:durableId="57680361">
    <w:abstractNumId w:val="32"/>
  </w:num>
  <w:num w:numId="95" w16cid:durableId="2076850155">
    <w:abstractNumId w:val="132"/>
  </w:num>
  <w:num w:numId="96" w16cid:durableId="680594008">
    <w:abstractNumId w:val="2"/>
  </w:num>
  <w:num w:numId="97" w16cid:durableId="766577723">
    <w:abstractNumId w:val="9"/>
  </w:num>
  <w:num w:numId="98" w16cid:durableId="727388061">
    <w:abstractNumId w:val="171"/>
  </w:num>
  <w:num w:numId="99" w16cid:durableId="424961474">
    <w:abstractNumId w:val="182"/>
  </w:num>
  <w:num w:numId="100" w16cid:durableId="2086027404">
    <w:abstractNumId w:val="63"/>
  </w:num>
  <w:num w:numId="101" w16cid:durableId="742677932">
    <w:abstractNumId w:val="154"/>
  </w:num>
  <w:num w:numId="102" w16cid:durableId="512887448">
    <w:abstractNumId w:val="15"/>
  </w:num>
  <w:num w:numId="103" w16cid:durableId="61299531">
    <w:abstractNumId w:val="156"/>
  </w:num>
  <w:num w:numId="104" w16cid:durableId="1373189247">
    <w:abstractNumId w:val="137"/>
  </w:num>
  <w:num w:numId="105" w16cid:durableId="1753509164">
    <w:abstractNumId w:val="84"/>
  </w:num>
  <w:num w:numId="106" w16cid:durableId="1021515730">
    <w:abstractNumId w:val="131"/>
  </w:num>
  <w:num w:numId="107" w16cid:durableId="602541565">
    <w:abstractNumId w:val="133"/>
  </w:num>
  <w:num w:numId="108" w16cid:durableId="1824737246">
    <w:abstractNumId w:val="76"/>
  </w:num>
  <w:num w:numId="109" w16cid:durableId="72629789">
    <w:abstractNumId w:val="120"/>
  </w:num>
  <w:num w:numId="110" w16cid:durableId="1675691941">
    <w:abstractNumId w:val="85"/>
  </w:num>
  <w:num w:numId="111" w16cid:durableId="665284284">
    <w:abstractNumId w:val="54"/>
  </w:num>
  <w:num w:numId="112" w16cid:durableId="112791851">
    <w:abstractNumId w:val="134"/>
  </w:num>
  <w:num w:numId="113" w16cid:durableId="1974823984">
    <w:abstractNumId w:val="123"/>
  </w:num>
  <w:num w:numId="114" w16cid:durableId="1219246962">
    <w:abstractNumId w:val="30"/>
  </w:num>
  <w:num w:numId="115" w16cid:durableId="2122911558">
    <w:abstractNumId w:val="52"/>
  </w:num>
  <w:num w:numId="116" w16cid:durableId="1380204660">
    <w:abstractNumId w:val="71"/>
  </w:num>
  <w:num w:numId="117" w16cid:durableId="114182223">
    <w:abstractNumId w:val="124"/>
  </w:num>
  <w:num w:numId="118" w16cid:durableId="186910119">
    <w:abstractNumId w:val="139"/>
  </w:num>
  <w:num w:numId="119" w16cid:durableId="2145734906">
    <w:abstractNumId w:val="23"/>
  </w:num>
  <w:num w:numId="120" w16cid:durableId="1956137218">
    <w:abstractNumId w:val="181"/>
  </w:num>
  <w:num w:numId="121" w16cid:durableId="189025984">
    <w:abstractNumId w:val="45"/>
  </w:num>
  <w:num w:numId="122" w16cid:durableId="1554997784">
    <w:abstractNumId w:val="149"/>
  </w:num>
  <w:num w:numId="123" w16cid:durableId="771894846">
    <w:abstractNumId w:val="115"/>
  </w:num>
  <w:num w:numId="124" w16cid:durableId="861434524">
    <w:abstractNumId w:val="138"/>
  </w:num>
  <w:num w:numId="125" w16cid:durableId="993410458">
    <w:abstractNumId w:val="105"/>
  </w:num>
  <w:num w:numId="126" w16cid:durableId="537819379">
    <w:abstractNumId w:val="4"/>
  </w:num>
  <w:num w:numId="127" w16cid:durableId="1907032139">
    <w:abstractNumId w:val="152"/>
  </w:num>
  <w:num w:numId="128" w16cid:durableId="1126852914">
    <w:abstractNumId w:val="12"/>
  </w:num>
  <w:num w:numId="129" w16cid:durableId="1883860518">
    <w:abstractNumId w:val="62"/>
  </w:num>
  <w:num w:numId="130" w16cid:durableId="508570583">
    <w:abstractNumId w:val="53"/>
  </w:num>
  <w:num w:numId="131" w16cid:durableId="85804974">
    <w:abstractNumId w:val="40"/>
  </w:num>
  <w:num w:numId="132" w16cid:durableId="26371258">
    <w:abstractNumId w:val="42"/>
  </w:num>
  <w:num w:numId="133" w16cid:durableId="1118985048">
    <w:abstractNumId w:val="24"/>
  </w:num>
  <w:num w:numId="134" w16cid:durableId="1065713552">
    <w:abstractNumId w:val="41"/>
  </w:num>
  <w:num w:numId="135" w16cid:durableId="995766990">
    <w:abstractNumId w:val="80"/>
  </w:num>
  <w:num w:numId="136" w16cid:durableId="877088752">
    <w:abstractNumId w:val="157"/>
  </w:num>
  <w:num w:numId="137" w16cid:durableId="148710403">
    <w:abstractNumId w:val="90"/>
  </w:num>
  <w:num w:numId="138" w16cid:durableId="1739284809">
    <w:abstractNumId w:val="1"/>
  </w:num>
  <w:num w:numId="139" w16cid:durableId="608390136">
    <w:abstractNumId w:val="72"/>
  </w:num>
  <w:num w:numId="140" w16cid:durableId="1410422608">
    <w:abstractNumId w:val="151"/>
  </w:num>
  <w:num w:numId="141" w16cid:durableId="1868905081">
    <w:abstractNumId w:val="165"/>
  </w:num>
  <w:num w:numId="142" w16cid:durableId="206139792">
    <w:abstractNumId w:val="159"/>
  </w:num>
  <w:num w:numId="143" w16cid:durableId="348142433">
    <w:abstractNumId w:val="98"/>
  </w:num>
  <w:num w:numId="144" w16cid:durableId="1943603677">
    <w:abstractNumId w:val="13"/>
  </w:num>
  <w:num w:numId="145" w16cid:durableId="495538587">
    <w:abstractNumId w:val="140"/>
  </w:num>
  <w:num w:numId="146" w16cid:durableId="1905334471">
    <w:abstractNumId w:val="74"/>
  </w:num>
  <w:num w:numId="147" w16cid:durableId="2052224385">
    <w:abstractNumId w:val="75"/>
  </w:num>
  <w:num w:numId="148" w16cid:durableId="976111410">
    <w:abstractNumId w:val="48"/>
  </w:num>
  <w:num w:numId="149" w16cid:durableId="1437554578">
    <w:abstractNumId w:val="103"/>
  </w:num>
  <w:num w:numId="150" w16cid:durableId="2074237639">
    <w:abstractNumId w:val="129"/>
  </w:num>
  <w:num w:numId="151" w16cid:durableId="707610480">
    <w:abstractNumId w:val="121"/>
  </w:num>
  <w:num w:numId="152" w16cid:durableId="531578374">
    <w:abstractNumId w:val="81"/>
  </w:num>
  <w:num w:numId="153" w16cid:durableId="1426194887">
    <w:abstractNumId w:val="150"/>
  </w:num>
  <w:num w:numId="154" w16cid:durableId="408625585">
    <w:abstractNumId w:val="77"/>
  </w:num>
  <w:num w:numId="155" w16cid:durableId="717051389">
    <w:abstractNumId w:val="16"/>
  </w:num>
  <w:num w:numId="156" w16cid:durableId="792791729">
    <w:abstractNumId w:val="119"/>
  </w:num>
  <w:num w:numId="157" w16cid:durableId="296840300">
    <w:abstractNumId w:val="108"/>
  </w:num>
  <w:num w:numId="158" w16cid:durableId="803734743">
    <w:abstractNumId w:val="153"/>
  </w:num>
  <w:num w:numId="159" w16cid:durableId="1517501277">
    <w:abstractNumId w:val="27"/>
  </w:num>
  <w:num w:numId="160" w16cid:durableId="752891643">
    <w:abstractNumId w:val="6"/>
  </w:num>
  <w:num w:numId="161" w16cid:durableId="244608584">
    <w:abstractNumId w:val="10"/>
  </w:num>
  <w:num w:numId="162" w16cid:durableId="1784037826">
    <w:abstractNumId w:val="8"/>
  </w:num>
  <w:num w:numId="163" w16cid:durableId="533614135">
    <w:abstractNumId w:val="47"/>
  </w:num>
  <w:num w:numId="164" w16cid:durableId="642202619">
    <w:abstractNumId w:val="91"/>
  </w:num>
  <w:num w:numId="165" w16cid:durableId="1195924008">
    <w:abstractNumId w:val="5"/>
  </w:num>
  <w:num w:numId="166" w16cid:durableId="504784761">
    <w:abstractNumId w:val="114"/>
  </w:num>
  <w:num w:numId="167" w16cid:durableId="466314533">
    <w:abstractNumId w:val="176"/>
  </w:num>
  <w:num w:numId="168" w16cid:durableId="811023560">
    <w:abstractNumId w:val="31"/>
  </w:num>
  <w:num w:numId="169" w16cid:durableId="1363171963">
    <w:abstractNumId w:val="39"/>
  </w:num>
  <w:num w:numId="170" w16cid:durableId="401563414">
    <w:abstractNumId w:val="61"/>
  </w:num>
  <w:num w:numId="171" w16cid:durableId="969018977">
    <w:abstractNumId w:val="57"/>
  </w:num>
  <w:num w:numId="172" w16cid:durableId="862328817">
    <w:abstractNumId w:val="78"/>
  </w:num>
  <w:num w:numId="173" w16cid:durableId="806506616">
    <w:abstractNumId w:val="86"/>
  </w:num>
  <w:num w:numId="174" w16cid:durableId="1045253426">
    <w:abstractNumId w:val="37"/>
  </w:num>
  <w:num w:numId="175" w16cid:durableId="636955575">
    <w:abstractNumId w:val="168"/>
  </w:num>
  <w:num w:numId="176" w16cid:durableId="699939672">
    <w:abstractNumId w:val="185"/>
  </w:num>
  <w:num w:numId="177" w16cid:durableId="1383210526">
    <w:abstractNumId w:val="44"/>
  </w:num>
  <w:num w:numId="178" w16cid:durableId="1619675219">
    <w:abstractNumId w:val="142"/>
  </w:num>
  <w:num w:numId="179" w16cid:durableId="1038973398">
    <w:abstractNumId w:val="148"/>
  </w:num>
  <w:num w:numId="180" w16cid:durableId="1575435278">
    <w:abstractNumId w:val="49"/>
  </w:num>
  <w:num w:numId="181" w16cid:durableId="2068212861">
    <w:abstractNumId w:val="104"/>
  </w:num>
  <w:num w:numId="182" w16cid:durableId="718819330">
    <w:abstractNumId w:val="17"/>
  </w:num>
  <w:num w:numId="183" w16cid:durableId="1652251221">
    <w:abstractNumId w:val="109"/>
  </w:num>
  <w:num w:numId="184" w16cid:durableId="1519583801">
    <w:abstractNumId w:val="174"/>
  </w:num>
  <w:num w:numId="185" w16cid:durableId="1589269055">
    <w:abstractNumId w:val="0"/>
  </w:num>
  <w:num w:numId="186" w16cid:durableId="486089022">
    <w:abstractNumId w:val="7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1BFD"/>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1EAE"/>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0FC1"/>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11CC"/>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2383</Characters>
  <Application>Microsoft Office Word</Application>
  <DocSecurity>0</DocSecurity>
  <Lines>19</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2025-09-08T05:21:00Z</dcterms:created>
  <dcterms:modified xsi:type="dcterms:W3CDTF">2025-09-08T07:48:00Z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